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7C3C3" w14:textId="77777777" w:rsidR="00DB2B7E" w:rsidRPr="00DB2B7E" w:rsidRDefault="00DB2B7E" w:rsidP="00DB2B7E">
      <w:pPr>
        <w:widowControl/>
        <w:jc w:val="center"/>
        <w:rPr>
          <w:rFonts w:ascii="標楷體" w:eastAsia="標楷體" w:hAnsi="標楷體"/>
          <w:spacing w:val="-8"/>
          <w:sz w:val="28"/>
          <w:szCs w:val="28"/>
        </w:rPr>
      </w:pPr>
      <w:r w:rsidRPr="00DB2B7E">
        <w:rPr>
          <w:rFonts w:ascii="標楷體" w:eastAsia="標楷體" w:hAnsi="標楷體" w:hint="eastAsia"/>
          <w:b/>
          <w:color w:val="000000"/>
          <w:sz w:val="40"/>
          <w:szCs w:val="40"/>
        </w:rPr>
        <w:t>能源技術服務產業專業人才培訓</w:t>
      </w:r>
      <w:r w:rsidRPr="00DB2B7E">
        <w:rPr>
          <w:rFonts w:ascii="標楷體" w:eastAsia="標楷體" w:hAnsi="標楷體"/>
          <w:b/>
          <w:color w:val="000000"/>
          <w:sz w:val="40"/>
          <w:szCs w:val="40"/>
        </w:rPr>
        <w:t>計畫</w:t>
      </w:r>
    </w:p>
    <w:p w14:paraId="1C7DE21D" w14:textId="722E6F2D" w:rsidR="00DB2B7E" w:rsidRPr="00DB2B7E" w:rsidRDefault="00DB2B7E" w:rsidP="00DB2B7E">
      <w:pPr>
        <w:adjustRightInd w:val="0"/>
        <w:snapToGrid w:val="0"/>
        <w:spacing w:beforeLines="25" w:before="90" w:afterLines="25" w:after="90" w:line="520" w:lineRule="atLeast"/>
        <w:ind w:firstLineChars="204" w:firstLine="571"/>
        <w:jc w:val="both"/>
        <w:rPr>
          <w:rFonts w:eastAsia="標楷體"/>
          <w:b/>
          <w:bCs/>
          <w:szCs w:val="26"/>
        </w:rPr>
      </w:pPr>
      <w:r w:rsidRPr="00DB2B7E">
        <w:rPr>
          <w:rFonts w:eastAsia="標楷體"/>
          <w:sz w:val="28"/>
          <w:szCs w:val="28"/>
        </w:rPr>
        <w:t>在競爭激烈的資本市場，企業要求生存、求發展，除擁有資金、設備以外，更需依賴專業人才為公司保留不斷創新的競爭力。而</w:t>
      </w:r>
      <w:r w:rsidRPr="00DB2B7E">
        <w:rPr>
          <w:rFonts w:eastAsia="標楷體"/>
          <w:sz w:val="28"/>
          <w:szCs w:val="28"/>
        </w:rPr>
        <w:t>ESCO</w:t>
      </w:r>
      <w:r w:rsidRPr="00DB2B7E">
        <w:rPr>
          <w:rFonts w:eastAsia="標楷體"/>
          <w:sz w:val="28"/>
          <w:szCs w:val="28"/>
        </w:rPr>
        <w:t>產業為各種不同行業別進行節能，其人才除須基本的本質學能外，亦須瞭解不同領域的相關知識並做好經驗的累積以滿足各產業需求；有鑑於此，為擴大</w:t>
      </w:r>
      <w:r w:rsidRPr="00DB2B7E">
        <w:rPr>
          <w:rFonts w:eastAsia="標楷體"/>
          <w:sz w:val="28"/>
          <w:szCs w:val="28"/>
        </w:rPr>
        <w:t>ESCO</w:t>
      </w:r>
      <w:r w:rsidRPr="00DB2B7E">
        <w:rPr>
          <w:rFonts w:eastAsia="標楷體"/>
          <w:sz w:val="28"/>
          <w:szCs w:val="28"/>
        </w:rPr>
        <w:t>產業服務能量，培育業者執行</w:t>
      </w:r>
      <w:r w:rsidR="00F21494">
        <w:rPr>
          <w:rFonts w:eastAsia="標楷體" w:hint="eastAsia"/>
          <w:sz w:val="28"/>
          <w:szCs w:val="28"/>
        </w:rPr>
        <w:t>織布</w:t>
      </w:r>
      <w:r w:rsidR="00F21494" w:rsidRPr="00DB2B7E">
        <w:rPr>
          <w:rFonts w:eastAsia="標楷體"/>
          <w:sz w:val="28"/>
          <w:szCs w:val="28"/>
        </w:rPr>
        <w:t>業及</w:t>
      </w:r>
      <w:r w:rsidR="00F21494">
        <w:rPr>
          <w:rFonts w:eastAsia="標楷體" w:hint="eastAsia"/>
          <w:sz w:val="28"/>
          <w:szCs w:val="28"/>
        </w:rPr>
        <w:t>染整</w:t>
      </w:r>
      <w:r w:rsidR="00F21494" w:rsidRPr="00DB2B7E">
        <w:rPr>
          <w:rFonts w:eastAsia="標楷體"/>
          <w:sz w:val="28"/>
          <w:szCs w:val="28"/>
        </w:rPr>
        <w:t>業</w:t>
      </w:r>
      <w:r w:rsidRPr="00DB2B7E">
        <w:rPr>
          <w:rFonts w:eastAsia="標楷體"/>
          <w:sz w:val="28"/>
          <w:szCs w:val="28"/>
        </w:rPr>
        <w:t>節能改善之能力，以及對</w:t>
      </w:r>
      <w:r w:rsidR="00F21494">
        <w:rPr>
          <w:rFonts w:eastAsia="標楷體" w:hint="eastAsia"/>
          <w:sz w:val="28"/>
          <w:szCs w:val="28"/>
        </w:rPr>
        <w:t>織布</w:t>
      </w:r>
      <w:r w:rsidR="00F21494" w:rsidRPr="00DB2B7E">
        <w:rPr>
          <w:rFonts w:eastAsia="標楷體"/>
          <w:sz w:val="28"/>
          <w:szCs w:val="28"/>
        </w:rPr>
        <w:t>業及</w:t>
      </w:r>
      <w:r w:rsidR="00F21494">
        <w:rPr>
          <w:rFonts w:eastAsia="標楷體" w:hint="eastAsia"/>
          <w:sz w:val="28"/>
          <w:szCs w:val="28"/>
        </w:rPr>
        <w:t>染整</w:t>
      </w:r>
      <w:r w:rsidR="00F21494" w:rsidRPr="00DB2B7E">
        <w:rPr>
          <w:rFonts w:eastAsia="標楷體"/>
          <w:sz w:val="28"/>
          <w:szCs w:val="28"/>
        </w:rPr>
        <w:t>業</w:t>
      </w:r>
      <w:r w:rsidR="002C1BDF">
        <w:rPr>
          <w:rFonts w:eastAsia="標楷體" w:hint="eastAsia"/>
          <w:sz w:val="28"/>
          <w:szCs w:val="28"/>
        </w:rPr>
        <w:t>之節能績效量</w:t>
      </w:r>
      <w:r w:rsidRPr="00DB2B7E">
        <w:rPr>
          <w:rFonts w:eastAsia="標楷體"/>
          <w:sz w:val="28"/>
          <w:szCs w:val="28"/>
        </w:rPr>
        <w:t>測驗證服務之專業人才，</w:t>
      </w:r>
      <w:r>
        <w:rPr>
          <w:rFonts w:eastAsia="標楷體" w:hint="eastAsia"/>
          <w:sz w:val="28"/>
          <w:szCs w:val="28"/>
        </w:rPr>
        <w:t>特</w:t>
      </w:r>
      <w:r w:rsidRPr="00DB2B7E">
        <w:rPr>
          <w:rFonts w:eastAsia="標楷體"/>
          <w:sz w:val="28"/>
        </w:rPr>
        <w:t>辦理</w:t>
      </w:r>
      <w:r w:rsidR="00802ABB">
        <w:rPr>
          <w:rFonts w:eastAsia="標楷體" w:hint="eastAsia"/>
          <w:sz w:val="28"/>
        </w:rPr>
        <w:t>北中南部三場</w:t>
      </w:r>
      <w:r w:rsidRPr="00DB2B7E">
        <w:rPr>
          <w:rFonts w:eastAsia="標楷體"/>
          <w:sz w:val="28"/>
          <w:szCs w:val="28"/>
        </w:rPr>
        <w:t>ESCO</w:t>
      </w:r>
      <w:r w:rsidRPr="00DB2B7E">
        <w:rPr>
          <w:rFonts w:eastAsia="標楷體"/>
          <w:sz w:val="28"/>
          <w:szCs w:val="28"/>
        </w:rPr>
        <w:t>節能技術專業人才培訓班，期透過培訓班以生動寫實的方式講授生產線製程知識、生產線各階段節能啟發作法與實務經驗案例分享等，以深入且有效的節能方法與技術課程培養能源技術服務業與能源用戶專業人才，增加產業人才深度與廣度，使產業更穩健發展</w:t>
      </w:r>
      <w:r w:rsidRPr="00DB2B7E">
        <w:rPr>
          <w:rFonts w:eastAsia="標楷體"/>
          <w:bCs/>
          <w:snapToGrid w:val="0"/>
          <w:kern w:val="0"/>
          <w:sz w:val="28"/>
        </w:rPr>
        <w:t>。</w:t>
      </w:r>
    </w:p>
    <w:p w14:paraId="245836F2" w14:textId="77777777" w:rsidR="00DB2B7E" w:rsidRPr="00DB2B7E" w:rsidRDefault="006C2834" w:rsidP="00676729">
      <w:pPr>
        <w:snapToGrid w:val="0"/>
        <w:spacing w:beforeLines="25" w:before="90" w:afterLines="25" w:after="90" w:line="520" w:lineRule="atLeast"/>
        <w:ind w:leftChars="236" w:left="566"/>
        <w:rPr>
          <w:rFonts w:eastAsia="標楷體"/>
          <w:bCs/>
          <w:sz w:val="28"/>
          <w:szCs w:val="28"/>
        </w:rPr>
      </w:pPr>
      <w:r>
        <w:rPr>
          <w:rFonts w:eastAsia="標楷體" w:hint="eastAsia"/>
          <w:b/>
          <w:sz w:val="28"/>
          <w:szCs w:val="28"/>
        </w:rPr>
        <w:t>1</w:t>
      </w:r>
      <w:r w:rsidR="00DB2B7E" w:rsidRPr="00DB2B7E">
        <w:rPr>
          <w:rFonts w:eastAsia="標楷體"/>
          <w:b/>
          <w:sz w:val="28"/>
          <w:szCs w:val="28"/>
        </w:rPr>
        <w:t>.</w:t>
      </w:r>
      <w:r w:rsidR="00DB2B7E" w:rsidRPr="00DB2B7E">
        <w:rPr>
          <w:rFonts w:eastAsia="標楷體"/>
          <w:b/>
          <w:sz w:val="28"/>
          <w:szCs w:val="28"/>
        </w:rPr>
        <w:t>指導單位：</w:t>
      </w:r>
      <w:r w:rsidR="00DB2B7E" w:rsidRPr="00DB2B7E">
        <w:rPr>
          <w:rFonts w:eastAsia="標楷體"/>
          <w:bCs/>
          <w:sz w:val="28"/>
          <w:szCs w:val="28"/>
        </w:rPr>
        <w:t>經濟部能源局</w:t>
      </w:r>
    </w:p>
    <w:p w14:paraId="6740B588" w14:textId="77777777" w:rsidR="00DB2B7E" w:rsidRPr="00DB2B7E" w:rsidRDefault="00676729" w:rsidP="00676729">
      <w:pPr>
        <w:snapToGrid w:val="0"/>
        <w:spacing w:beforeLines="25" w:before="90" w:afterLines="25" w:after="90" w:line="520" w:lineRule="atLeast"/>
        <w:ind w:leftChars="236" w:left="566"/>
        <w:rPr>
          <w:rFonts w:eastAsia="標楷體"/>
          <w:bCs/>
          <w:sz w:val="28"/>
          <w:szCs w:val="28"/>
        </w:rPr>
      </w:pPr>
      <w:r>
        <w:rPr>
          <w:rFonts w:eastAsia="標楷體" w:hint="eastAsia"/>
          <w:b/>
          <w:sz w:val="28"/>
          <w:szCs w:val="28"/>
        </w:rPr>
        <w:t>2</w:t>
      </w:r>
      <w:r w:rsidR="00DB2B7E" w:rsidRPr="00DB2B7E">
        <w:rPr>
          <w:rFonts w:eastAsia="標楷體"/>
          <w:b/>
          <w:sz w:val="28"/>
          <w:szCs w:val="28"/>
        </w:rPr>
        <w:t>.</w:t>
      </w:r>
      <w:r w:rsidR="00DB2B7E" w:rsidRPr="00DB2B7E">
        <w:rPr>
          <w:rFonts w:eastAsia="標楷體"/>
          <w:b/>
          <w:sz w:val="28"/>
          <w:szCs w:val="28"/>
        </w:rPr>
        <w:t>主辦單位：</w:t>
      </w:r>
      <w:r w:rsidR="00DB2B7E" w:rsidRPr="00DB2B7E">
        <w:rPr>
          <w:rFonts w:eastAsia="標楷體"/>
          <w:bCs/>
          <w:sz w:val="28"/>
          <w:szCs w:val="28"/>
        </w:rPr>
        <w:t>財團法人台灣綠色生產力基金會</w:t>
      </w:r>
    </w:p>
    <w:p w14:paraId="38811785" w14:textId="77777777" w:rsidR="00DB2B7E" w:rsidRPr="00DB2B7E" w:rsidRDefault="00676729" w:rsidP="00676729">
      <w:pPr>
        <w:snapToGrid w:val="0"/>
        <w:spacing w:beforeLines="25" w:before="90" w:afterLines="25" w:after="90" w:line="520" w:lineRule="atLeast"/>
        <w:ind w:leftChars="236" w:left="566"/>
        <w:rPr>
          <w:rFonts w:eastAsia="標楷體"/>
          <w:bCs/>
          <w:sz w:val="28"/>
          <w:szCs w:val="28"/>
        </w:rPr>
      </w:pPr>
      <w:r>
        <w:rPr>
          <w:rFonts w:eastAsia="標楷體" w:hint="eastAsia"/>
          <w:b/>
          <w:sz w:val="28"/>
          <w:szCs w:val="28"/>
        </w:rPr>
        <w:t>3</w:t>
      </w:r>
      <w:r w:rsidR="00DB2B7E" w:rsidRPr="00DB2B7E">
        <w:rPr>
          <w:rFonts w:eastAsia="標楷體"/>
          <w:b/>
          <w:sz w:val="28"/>
          <w:szCs w:val="28"/>
        </w:rPr>
        <w:t>.</w:t>
      </w:r>
      <w:r w:rsidR="00DB2B7E" w:rsidRPr="00DB2B7E">
        <w:rPr>
          <w:rFonts w:eastAsia="標楷體"/>
          <w:b/>
          <w:sz w:val="28"/>
          <w:szCs w:val="28"/>
        </w:rPr>
        <w:t>承辦單位：</w:t>
      </w:r>
      <w:r w:rsidR="00FF5142" w:rsidRPr="00FF5142">
        <w:rPr>
          <w:rFonts w:eastAsia="標楷體" w:hint="eastAsia"/>
          <w:bCs/>
          <w:sz w:val="28"/>
          <w:szCs w:val="28"/>
        </w:rPr>
        <w:t>社團法人</w:t>
      </w:r>
      <w:r w:rsidR="00DB2B7E" w:rsidRPr="00DB2B7E">
        <w:rPr>
          <w:rFonts w:eastAsia="標楷體"/>
          <w:sz w:val="28"/>
          <w:szCs w:val="28"/>
        </w:rPr>
        <w:t>台灣能源技術服務產業發展協會</w:t>
      </w:r>
    </w:p>
    <w:p w14:paraId="4B701F7C" w14:textId="77777777" w:rsidR="00DB2B7E" w:rsidRPr="00DB2B7E" w:rsidRDefault="00676729" w:rsidP="00676729">
      <w:pPr>
        <w:snapToGrid w:val="0"/>
        <w:spacing w:beforeLines="25" w:before="90" w:afterLines="25" w:after="90" w:line="520" w:lineRule="atLeast"/>
        <w:ind w:leftChars="236" w:left="566" w:rightChars="-82" w:right="-197"/>
        <w:rPr>
          <w:rFonts w:eastAsia="標楷體"/>
          <w:b/>
          <w:sz w:val="28"/>
          <w:szCs w:val="28"/>
        </w:rPr>
      </w:pPr>
      <w:r>
        <w:rPr>
          <w:rFonts w:eastAsia="標楷體" w:hint="eastAsia"/>
          <w:b/>
          <w:sz w:val="28"/>
          <w:szCs w:val="28"/>
        </w:rPr>
        <w:t>4</w:t>
      </w:r>
      <w:r w:rsidR="00DB2B7E" w:rsidRPr="00DB2B7E">
        <w:rPr>
          <w:rFonts w:eastAsia="標楷體"/>
          <w:b/>
          <w:sz w:val="28"/>
          <w:szCs w:val="28"/>
        </w:rPr>
        <w:t>.</w:t>
      </w:r>
      <w:r w:rsidR="00DB2B7E" w:rsidRPr="00DB2B7E">
        <w:rPr>
          <w:rFonts w:eastAsia="標楷體"/>
          <w:b/>
          <w:sz w:val="28"/>
          <w:szCs w:val="28"/>
        </w:rPr>
        <w:t>參加對象：</w:t>
      </w:r>
    </w:p>
    <w:p w14:paraId="2774AD8B" w14:textId="36565EB0" w:rsidR="00DB2B7E" w:rsidRPr="00DB2B7E" w:rsidRDefault="00DB2B7E" w:rsidP="005C5846">
      <w:pPr>
        <w:snapToGrid w:val="0"/>
        <w:spacing w:line="480" w:lineRule="atLeast"/>
        <w:ind w:leftChars="342" w:left="1275" w:rightChars="-20" w:right="-48" w:hangingChars="162" w:hanging="454"/>
        <w:rPr>
          <w:rFonts w:eastAsia="標楷體"/>
          <w:bCs/>
          <w:sz w:val="28"/>
          <w:szCs w:val="28"/>
        </w:rPr>
      </w:pPr>
      <w:r w:rsidRPr="00DB2B7E">
        <w:rPr>
          <w:rFonts w:eastAsia="標楷體"/>
          <w:bCs/>
          <w:sz w:val="28"/>
          <w:szCs w:val="28"/>
        </w:rPr>
        <w:t>(1) ESCO</w:t>
      </w:r>
      <w:r w:rsidRPr="00DB2B7E">
        <w:rPr>
          <w:rFonts w:eastAsia="標楷體"/>
          <w:bCs/>
          <w:sz w:val="28"/>
          <w:szCs w:val="28"/>
        </w:rPr>
        <w:t>廠商、設備商及</w:t>
      </w:r>
      <w:r w:rsidR="00F21494">
        <w:rPr>
          <w:rFonts w:eastAsia="標楷體" w:hint="eastAsia"/>
          <w:sz w:val="28"/>
          <w:szCs w:val="28"/>
        </w:rPr>
        <w:t>織布</w:t>
      </w:r>
      <w:r w:rsidR="00F21494" w:rsidRPr="00DB2B7E">
        <w:rPr>
          <w:rFonts w:eastAsia="標楷體"/>
          <w:sz w:val="28"/>
          <w:szCs w:val="28"/>
        </w:rPr>
        <w:t>業及</w:t>
      </w:r>
      <w:r w:rsidR="00F21494">
        <w:rPr>
          <w:rFonts w:eastAsia="標楷體" w:hint="eastAsia"/>
          <w:sz w:val="28"/>
          <w:szCs w:val="28"/>
        </w:rPr>
        <w:t>染整</w:t>
      </w:r>
      <w:r w:rsidR="00F21494" w:rsidRPr="00DB2B7E">
        <w:rPr>
          <w:rFonts w:eastAsia="標楷體"/>
          <w:sz w:val="28"/>
          <w:szCs w:val="28"/>
        </w:rPr>
        <w:t>業</w:t>
      </w:r>
      <w:r w:rsidRPr="00DB2B7E">
        <w:rPr>
          <w:rFonts w:eastAsia="標楷體"/>
          <w:bCs/>
          <w:sz w:val="28"/>
          <w:szCs w:val="28"/>
        </w:rPr>
        <w:t>能源用戶之能源業務主管、管理人員或推動執行人員。</w:t>
      </w:r>
    </w:p>
    <w:p w14:paraId="42326AA3" w14:textId="77777777" w:rsidR="00DB2B7E" w:rsidRPr="00DB2B7E" w:rsidRDefault="00DB2B7E" w:rsidP="005C5846">
      <w:pPr>
        <w:snapToGrid w:val="0"/>
        <w:spacing w:line="480" w:lineRule="atLeast"/>
        <w:ind w:leftChars="354" w:left="850" w:rightChars="-82" w:right="-197"/>
        <w:rPr>
          <w:rFonts w:eastAsia="標楷體"/>
          <w:bCs/>
          <w:sz w:val="28"/>
          <w:szCs w:val="28"/>
        </w:rPr>
      </w:pPr>
      <w:r w:rsidRPr="00DB2B7E">
        <w:rPr>
          <w:rFonts w:eastAsia="標楷體"/>
          <w:bCs/>
          <w:sz w:val="28"/>
          <w:szCs w:val="28"/>
        </w:rPr>
        <w:t xml:space="preserve">(2) </w:t>
      </w:r>
      <w:r w:rsidRPr="00DB2B7E">
        <w:rPr>
          <w:rFonts w:eastAsia="標楷體"/>
          <w:bCs/>
          <w:sz w:val="28"/>
          <w:szCs w:val="28"/>
        </w:rPr>
        <w:t>對從事節能績效量測與驗證工作有興趣之人員。</w:t>
      </w:r>
    </w:p>
    <w:p w14:paraId="2331D173" w14:textId="77777777" w:rsidR="00DB2B7E" w:rsidRDefault="00676729" w:rsidP="00676729">
      <w:pPr>
        <w:snapToGrid w:val="0"/>
        <w:spacing w:beforeLines="25" w:before="90" w:afterLines="25" w:after="90" w:line="520" w:lineRule="atLeast"/>
        <w:ind w:leftChars="236" w:left="566"/>
        <w:rPr>
          <w:rFonts w:eastAsia="標楷體"/>
          <w:bCs/>
          <w:sz w:val="28"/>
          <w:szCs w:val="28"/>
        </w:rPr>
      </w:pPr>
      <w:r>
        <w:rPr>
          <w:rFonts w:eastAsia="標楷體" w:hint="eastAsia"/>
          <w:b/>
          <w:sz w:val="28"/>
          <w:szCs w:val="28"/>
        </w:rPr>
        <w:t>5</w:t>
      </w:r>
      <w:r w:rsidR="00DB2B7E" w:rsidRPr="00DB2B7E">
        <w:rPr>
          <w:rFonts w:eastAsia="標楷體"/>
          <w:b/>
          <w:sz w:val="28"/>
          <w:szCs w:val="28"/>
        </w:rPr>
        <w:t>.</w:t>
      </w:r>
      <w:r w:rsidR="00DB2B7E" w:rsidRPr="00DB2B7E">
        <w:rPr>
          <w:rFonts w:eastAsia="標楷體"/>
          <w:b/>
          <w:sz w:val="28"/>
          <w:szCs w:val="28"/>
        </w:rPr>
        <w:t>參加人數：</w:t>
      </w:r>
      <w:r w:rsidR="00DB2B7E" w:rsidRPr="00DB2B7E">
        <w:rPr>
          <w:rFonts w:eastAsia="標楷體"/>
          <w:bCs/>
          <w:sz w:val="28"/>
          <w:szCs w:val="28"/>
        </w:rPr>
        <w:t>50</w:t>
      </w:r>
      <w:r w:rsidR="00DB2B7E" w:rsidRPr="00DB2B7E">
        <w:rPr>
          <w:rFonts w:eastAsia="標楷體"/>
          <w:bCs/>
          <w:sz w:val="28"/>
          <w:szCs w:val="28"/>
        </w:rPr>
        <w:t>人</w:t>
      </w:r>
      <w:r w:rsidR="00DB2B7E" w:rsidRPr="00DB2B7E">
        <w:rPr>
          <w:rFonts w:eastAsia="標楷體"/>
          <w:bCs/>
          <w:sz w:val="28"/>
          <w:szCs w:val="28"/>
        </w:rPr>
        <w:t>(</w:t>
      </w:r>
      <w:r w:rsidR="00DB2B7E" w:rsidRPr="00DB2B7E">
        <w:rPr>
          <w:rFonts w:eastAsia="標楷體"/>
          <w:bCs/>
          <w:sz w:val="28"/>
          <w:szCs w:val="28"/>
        </w:rPr>
        <w:t>依報名先後順序，額滿為止</w:t>
      </w:r>
      <w:r w:rsidR="00DB2B7E" w:rsidRPr="00DB2B7E">
        <w:rPr>
          <w:rFonts w:eastAsia="標楷體"/>
          <w:bCs/>
          <w:sz w:val="28"/>
          <w:szCs w:val="28"/>
        </w:rPr>
        <w:t>)</w:t>
      </w:r>
    </w:p>
    <w:p w14:paraId="493CE146" w14:textId="31C8757F" w:rsidR="006C2834" w:rsidRPr="00DB2B7E" w:rsidRDefault="00676729" w:rsidP="00676729">
      <w:pPr>
        <w:snapToGrid w:val="0"/>
        <w:spacing w:beforeLines="25" w:before="90" w:afterLines="25" w:after="90" w:line="520" w:lineRule="atLeast"/>
        <w:ind w:leftChars="236" w:left="566"/>
        <w:rPr>
          <w:rFonts w:eastAsia="標楷體"/>
          <w:b/>
          <w:sz w:val="28"/>
          <w:szCs w:val="28"/>
        </w:rPr>
      </w:pPr>
      <w:r>
        <w:rPr>
          <w:rFonts w:eastAsia="標楷體" w:hint="eastAsia"/>
          <w:b/>
          <w:sz w:val="28"/>
          <w:szCs w:val="28"/>
        </w:rPr>
        <w:t>6</w:t>
      </w:r>
      <w:r w:rsidR="006C2834" w:rsidRPr="00DB2B7E">
        <w:rPr>
          <w:rFonts w:eastAsia="標楷體"/>
          <w:b/>
          <w:sz w:val="28"/>
          <w:szCs w:val="28"/>
        </w:rPr>
        <w:t>.</w:t>
      </w:r>
      <w:r w:rsidR="006C2834" w:rsidRPr="00DB2B7E">
        <w:rPr>
          <w:rFonts w:eastAsia="標楷體"/>
          <w:b/>
          <w:sz w:val="28"/>
          <w:szCs w:val="28"/>
        </w:rPr>
        <w:t>時間</w:t>
      </w:r>
      <w:r w:rsidR="006C2834" w:rsidRPr="00DB2B7E">
        <w:rPr>
          <w:rFonts w:eastAsia="標楷體"/>
          <w:b/>
          <w:sz w:val="28"/>
          <w:szCs w:val="28"/>
        </w:rPr>
        <w:t>/</w:t>
      </w:r>
      <w:r w:rsidR="006C2834" w:rsidRPr="00DB2B7E">
        <w:rPr>
          <w:rFonts w:eastAsia="標楷體"/>
          <w:b/>
          <w:sz w:val="28"/>
          <w:szCs w:val="28"/>
        </w:rPr>
        <w:t>地點</w:t>
      </w:r>
      <w:r w:rsidR="00F971D9">
        <w:rPr>
          <w:rFonts w:eastAsia="標楷體" w:hint="eastAsia"/>
          <w:b/>
          <w:sz w:val="28"/>
          <w:szCs w:val="28"/>
        </w:rPr>
        <w:t>(</w:t>
      </w:r>
      <w:r w:rsidR="00754803">
        <w:rPr>
          <w:rFonts w:eastAsia="標楷體" w:hint="eastAsia"/>
          <w:bCs/>
          <w:sz w:val="28"/>
          <w:szCs w:val="28"/>
        </w:rPr>
        <w:t>中</w:t>
      </w:r>
      <w:r w:rsidR="00F971D9">
        <w:rPr>
          <w:rFonts w:eastAsia="標楷體" w:hint="eastAsia"/>
          <w:bCs/>
          <w:sz w:val="28"/>
          <w:szCs w:val="28"/>
        </w:rPr>
        <w:t>部場次</w:t>
      </w:r>
      <w:r w:rsidR="00F971D9">
        <w:rPr>
          <w:rFonts w:eastAsia="標楷體" w:hint="eastAsia"/>
          <w:b/>
          <w:sz w:val="28"/>
          <w:szCs w:val="28"/>
        </w:rPr>
        <w:t>)</w:t>
      </w:r>
      <w:r w:rsidR="006C2834" w:rsidRPr="00DB2B7E">
        <w:rPr>
          <w:rFonts w:eastAsia="標楷體"/>
          <w:b/>
          <w:sz w:val="28"/>
          <w:szCs w:val="28"/>
        </w:rPr>
        <w:t>：</w:t>
      </w:r>
    </w:p>
    <w:p w14:paraId="3F9B129F" w14:textId="2A3ECBB0" w:rsidR="006C2834" w:rsidRDefault="00676729" w:rsidP="005C5846">
      <w:pPr>
        <w:snapToGrid w:val="0"/>
        <w:spacing w:beforeLines="25" w:before="90"/>
        <w:ind w:leftChars="472" w:left="1133" w:rightChars="-20" w:right="-48"/>
        <w:rPr>
          <w:rFonts w:eastAsia="標楷體"/>
          <w:bCs/>
          <w:sz w:val="28"/>
          <w:szCs w:val="28"/>
        </w:rPr>
      </w:pPr>
      <w:r>
        <w:rPr>
          <w:rFonts w:eastAsia="標楷體" w:hint="eastAsia"/>
          <w:bCs/>
          <w:sz w:val="28"/>
          <w:szCs w:val="28"/>
        </w:rPr>
        <w:t>時間：</w:t>
      </w:r>
      <w:r w:rsidR="006C2834" w:rsidRPr="00DB2B7E">
        <w:rPr>
          <w:rFonts w:eastAsia="標楷體"/>
          <w:bCs/>
          <w:sz w:val="28"/>
          <w:szCs w:val="28"/>
        </w:rPr>
        <w:t>1</w:t>
      </w:r>
      <w:r w:rsidR="000F711C">
        <w:rPr>
          <w:rFonts w:eastAsia="標楷體" w:hint="eastAsia"/>
          <w:bCs/>
          <w:sz w:val="28"/>
          <w:szCs w:val="28"/>
        </w:rPr>
        <w:t>1</w:t>
      </w:r>
      <w:r w:rsidR="00A132F9">
        <w:rPr>
          <w:rFonts w:eastAsia="標楷體" w:hint="eastAsia"/>
          <w:bCs/>
          <w:sz w:val="28"/>
          <w:szCs w:val="28"/>
        </w:rPr>
        <w:t>1</w:t>
      </w:r>
      <w:r w:rsidR="006C2834" w:rsidRPr="00DB2B7E">
        <w:rPr>
          <w:rFonts w:eastAsia="標楷體"/>
          <w:bCs/>
          <w:sz w:val="28"/>
          <w:szCs w:val="28"/>
        </w:rPr>
        <w:t>/0</w:t>
      </w:r>
      <w:r w:rsidR="005323B6">
        <w:rPr>
          <w:rFonts w:eastAsia="標楷體" w:hint="eastAsia"/>
          <w:bCs/>
          <w:sz w:val="28"/>
          <w:szCs w:val="28"/>
        </w:rPr>
        <w:t>8</w:t>
      </w:r>
      <w:r w:rsidR="006C2834" w:rsidRPr="00DB2B7E">
        <w:rPr>
          <w:rFonts w:eastAsia="標楷體"/>
          <w:bCs/>
          <w:sz w:val="28"/>
          <w:szCs w:val="28"/>
        </w:rPr>
        <w:t>/</w:t>
      </w:r>
      <w:r w:rsidR="00F21494">
        <w:rPr>
          <w:rFonts w:eastAsia="標楷體" w:hint="eastAsia"/>
          <w:bCs/>
          <w:sz w:val="28"/>
          <w:szCs w:val="28"/>
        </w:rPr>
        <w:t>24</w:t>
      </w:r>
      <w:r w:rsidR="006C2834">
        <w:rPr>
          <w:rFonts w:eastAsia="標楷體" w:hint="eastAsia"/>
          <w:bCs/>
          <w:sz w:val="28"/>
          <w:szCs w:val="28"/>
        </w:rPr>
        <w:t>(</w:t>
      </w:r>
      <w:r w:rsidR="005323B6">
        <w:rPr>
          <w:rFonts w:eastAsia="標楷體" w:hint="eastAsia"/>
          <w:bCs/>
          <w:sz w:val="28"/>
          <w:szCs w:val="28"/>
        </w:rPr>
        <w:t>三</w:t>
      </w:r>
      <w:r w:rsidR="006C2834">
        <w:rPr>
          <w:rFonts w:eastAsia="標楷體" w:hint="eastAsia"/>
          <w:bCs/>
          <w:sz w:val="28"/>
          <w:szCs w:val="28"/>
        </w:rPr>
        <w:t>)</w:t>
      </w:r>
      <w:r w:rsidR="006C2834" w:rsidRPr="00DB2B7E">
        <w:rPr>
          <w:rFonts w:eastAsia="標楷體"/>
          <w:bCs/>
          <w:sz w:val="28"/>
          <w:szCs w:val="28"/>
        </w:rPr>
        <w:t>-</w:t>
      </w:r>
      <w:r w:rsidR="00F21494">
        <w:rPr>
          <w:rFonts w:eastAsia="標楷體" w:hint="eastAsia"/>
          <w:bCs/>
          <w:sz w:val="28"/>
          <w:szCs w:val="28"/>
        </w:rPr>
        <w:t>25</w:t>
      </w:r>
      <w:r w:rsidR="006C2834">
        <w:rPr>
          <w:rFonts w:eastAsia="標楷體" w:hint="eastAsia"/>
          <w:bCs/>
          <w:sz w:val="28"/>
          <w:szCs w:val="28"/>
        </w:rPr>
        <w:t>(</w:t>
      </w:r>
      <w:r w:rsidR="005323B6">
        <w:rPr>
          <w:rFonts w:eastAsia="標楷體" w:hint="eastAsia"/>
          <w:bCs/>
          <w:sz w:val="28"/>
          <w:szCs w:val="28"/>
        </w:rPr>
        <w:t>四</w:t>
      </w:r>
      <w:r w:rsidR="006C2834">
        <w:rPr>
          <w:rFonts w:eastAsia="標楷體" w:hint="eastAsia"/>
          <w:bCs/>
          <w:sz w:val="28"/>
          <w:szCs w:val="28"/>
        </w:rPr>
        <w:t>)</w:t>
      </w:r>
      <w:r w:rsidR="006C2834" w:rsidRPr="00DB2B7E">
        <w:rPr>
          <w:rFonts w:eastAsia="標楷體"/>
          <w:bCs/>
          <w:sz w:val="28"/>
          <w:szCs w:val="28"/>
        </w:rPr>
        <w:t xml:space="preserve">  09</w:t>
      </w:r>
      <w:r w:rsidR="006C2834" w:rsidRPr="00DB2B7E">
        <w:rPr>
          <w:rFonts w:eastAsia="標楷體"/>
          <w:bCs/>
          <w:sz w:val="28"/>
          <w:szCs w:val="28"/>
        </w:rPr>
        <w:t>：</w:t>
      </w:r>
      <w:r w:rsidR="006C2834" w:rsidRPr="00DB2B7E">
        <w:rPr>
          <w:rFonts w:eastAsia="標楷體"/>
          <w:bCs/>
          <w:sz w:val="28"/>
          <w:szCs w:val="28"/>
        </w:rPr>
        <w:t>00~17</w:t>
      </w:r>
      <w:r w:rsidR="006C2834" w:rsidRPr="00DB2B7E">
        <w:rPr>
          <w:rFonts w:eastAsia="標楷體"/>
          <w:bCs/>
          <w:sz w:val="28"/>
          <w:szCs w:val="28"/>
        </w:rPr>
        <w:t>：</w:t>
      </w:r>
      <w:r w:rsidR="006C2834" w:rsidRPr="00DB2B7E">
        <w:rPr>
          <w:rFonts w:eastAsia="標楷體"/>
          <w:bCs/>
          <w:sz w:val="28"/>
          <w:szCs w:val="28"/>
        </w:rPr>
        <w:t>00</w:t>
      </w:r>
    </w:p>
    <w:p w14:paraId="3B262F96" w14:textId="787CF5A2" w:rsidR="00676729" w:rsidRDefault="00676729" w:rsidP="005C5846">
      <w:pPr>
        <w:snapToGrid w:val="0"/>
        <w:spacing w:beforeLines="25" w:before="90"/>
        <w:ind w:leftChars="472" w:left="1984" w:rightChars="-20" w:right="-48" w:hangingChars="304" w:hanging="851"/>
        <w:rPr>
          <w:rFonts w:eastAsia="標楷體"/>
          <w:sz w:val="28"/>
        </w:rPr>
      </w:pPr>
      <w:r>
        <w:rPr>
          <w:rFonts w:eastAsia="標楷體" w:hint="eastAsia"/>
          <w:sz w:val="28"/>
        </w:rPr>
        <w:t>地點：</w:t>
      </w:r>
      <w:r w:rsidR="009170E0" w:rsidRPr="00DC03CC">
        <w:rPr>
          <w:rFonts w:eastAsia="標楷體"/>
          <w:color w:val="000000"/>
          <w:sz w:val="28"/>
          <w:szCs w:val="28"/>
        </w:rPr>
        <w:t>經濟部中區</w:t>
      </w:r>
      <w:r w:rsidR="009170E0" w:rsidRPr="00DC03CC">
        <w:rPr>
          <w:rFonts w:eastAsia="標楷體"/>
          <w:bCs/>
          <w:sz w:val="28"/>
          <w:szCs w:val="28"/>
        </w:rPr>
        <w:t>聯合服務中心</w:t>
      </w:r>
      <w:r w:rsidR="009170E0" w:rsidRPr="00DC03CC">
        <w:rPr>
          <w:rFonts w:eastAsia="標楷體"/>
          <w:bCs/>
          <w:sz w:val="28"/>
          <w:szCs w:val="28"/>
        </w:rPr>
        <w:t>7</w:t>
      </w:r>
      <w:r w:rsidR="009170E0" w:rsidRPr="00DC03CC">
        <w:rPr>
          <w:rFonts w:eastAsia="標楷體"/>
          <w:bCs/>
          <w:sz w:val="28"/>
          <w:szCs w:val="28"/>
        </w:rPr>
        <w:t>樓會議室</w:t>
      </w:r>
      <w:r w:rsidR="009170E0" w:rsidRPr="00DC03CC">
        <w:rPr>
          <w:rFonts w:eastAsia="標楷體"/>
          <w:sz w:val="28"/>
        </w:rPr>
        <w:t>(</w:t>
      </w:r>
      <w:r w:rsidR="009170E0" w:rsidRPr="00DC03CC">
        <w:rPr>
          <w:rFonts w:eastAsia="標楷體"/>
          <w:sz w:val="28"/>
        </w:rPr>
        <w:t>台中市南屯區黎明二路</w:t>
      </w:r>
      <w:r w:rsidR="009170E0" w:rsidRPr="00DC03CC">
        <w:rPr>
          <w:rFonts w:eastAsia="標楷體"/>
          <w:sz w:val="28"/>
        </w:rPr>
        <w:t>503</w:t>
      </w:r>
      <w:r w:rsidR="009170E0" w:rsidRPr="00DC03CC">
        <w:rPr>
          <w:rFonts w:eastAsia="標楷體"/>
          <w:sz w:val="28"/>
        </w:rPr>
        <w:t>號</w:t>
      </w:r>
      <w:r w:rsidR="009170E0" w:rsidRPr="00DC03CC">
        <w:rPr>
          <w:rFonts w:eastAsia="標楷體"/>
          <w:sz w:val="28"/>
        </w:rPr>
        <w:t>7</w:t>
      </w:r>
      <w:r w:rsidR="009170E0" w:rsidRPr="00DC03CC">
        <w:rPr>
          <w:rFonts w:eastAsia="標楷體"/>
          <w:sz w:val="28"/>
        </w:rPr>
        <w:t>樓</w:t>
      </w:r>
      <w:r w:rsidR="009170E0" w:rsidRPr="00DC03CC">
        <w:rPr>
          <w:rFonts w:eastAsia="標楷體"/>
          <w:sz w:val="28"/>
        </w:rPr>
        <w:t>)</w:t>
      </w:r>
    </w:p>
    <w:p w14:paraId="42FC4E75" w14:textId="02DF0CB5" w:rsidR="00676729" w:rsidRPr="005C5846" w:rsidRDefault="00676729" w:rsidP="005C5846">
      <w:pPr>
        <w:snapToGrid w:val="0"/>
        <w:spacing w:beforeLines="25" w:before="90"/>
        <w:ind w:leftChars="471" w:left="1133" w:rightChars="-20" w:right="-48" w:hangingChars="1" w:hanging="3"/>
        <w:rPr>
          <w:rFonts w:eastAsia="標楷體"/>
          <w:sz w:val="28"/>
          <w:szCs w:val="28"/>
        </w:rPr>
      </w:pPr>
    </w:p>
    <w:p w14:paraId="645AA47C" w14:textId="5082037B" w:rsidR="00676729" w:rsidRDefault="009170E0" w:rsidP="00676729">
      <w:pPr>
        <w:snapToGrid w:val="0"/>
        <w:spacing w:beforeLines="25" w:before="90" w:afterLines="25" w:after="90" w:line="520" w:lineRule="atLeast"/>
        <w:ind w:leftChars="472" w:left="1863" w:rightChars="-20" w:right="-48" w:hangingChars="304" w:hanging="730"/>
        <w:rPr>
          <w:rFonts w:eastAsia="標楷體"/>
          <w:bCs/>
          <w:sz w:val="28"/>
          <w:szCs w:val="28"/>
        </w:rPr>
      </w:pPr>
      <w:r w:rsidRPr="00F20A95">
        <w:rPr>
          <w:noProof/>
        </w:rPr>
        <w:lastRenderedPageBreak/>
        <w:drawing>
          <wp:anchor distT="0" distB="0" distL="114300" distR="114300" simplePos="0" relativeHeight="251659264" behindDoc="0" locked="0" layoutInCell="1" allowOverlap="1" wp14:anchorId="26CC53B0" wp14:editId="4B2544D8">
            <wp:simplePos x="0" y="0"/>
            <wp:positionH relativeFrom="margin">
              <wp:posOffset>0</wp:posOffset>
            </wp:positionH>
            <wp:positionV relativeFrom="paragraph">
              <wp:posOffset>258445</wp:posOffset>
            </wp:positionV>
            <wp:extent cx="5334000" cy="4145280"/>
            <wp:effectExtent l="0" t="0" r="0" b="762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66" t="7701" r="6593" b="15960"/>
                    <a:stretch/>
                  </pic:blipFill>
                  <pic:spPr bwMode="auto">
                    <a:xfrm>
                      <a:off x="0" y="0"/>
                      <a:ext cx="5334000" cy="4145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651BEA" w14:textId="77777777" w:rsidR="00676729" w:rsidRDefault="00676729" w:rsidP="00676729">
      <w:pPr>
        <w:snapToGrid w:val="0"/>
        <w:spacing w:beforeLines="25" w:before="90" w:afterLines="25" w:after="90" w:line="520" w:lineRule="atLeast"/>
        <w:ind w:leftChars="472" w:left="1984" w:rightChars="-20" w:right="-48" w:hangingChars="304" w:hanging="851"/>
        <w:rPr>
          <w:rFonts w:eastAsia="標楷體"/>
          <w:bCs/>
          <w:sz w:val="28"/>
          <w:szCs w:val="28"/>
        </w:rPr>
      </w:pPr>
    </w:p>
    <w:p w14:paraId="35ECA4F1" w14:textId="77777777" w:rsidR="00676729" w:rsidRDefault="00676729" w:rsidP="00676729">
      <w:pPr>
        <w:snapToGrid w:val="0"/>
        <w:spacing w:beforeLines="25" w:before="90" w:afterLines="25" w:after="90" w:line="520" w:lineRule="atLeast"/>
        <w:ind w:leftChars="472" w:left="1984" w:rightChars="-20" w:right="-48" w:hangingChars="304" w:hanging="851"/>
        <w:rPr>
          <w:rFonts w:eastAsia="標楷體"/>
          <w:bCs/>
          <w:sz w:val="28"/>
          <w:szCs w:val="28"/>
        </w:rPr>
      </w:pPr>
    </w:p>
    <w:p w14:paraId="52808F96" w14:textId="77777777" w:rsidR="00676729" w:rsidRDefault="00676729" w:rsidP="00676729">
      <w:pPr>
        <w:snapToGrid w:val="0"/>
        <w:spacing w:beforeLines="25" w:before="90" w:afterLines="25" w:after="90" w:line="520" w:lineRule="atLeast"/>
        <w:ind w:leftChars="472" w:left="1984" w:rightChars="-20" w:right="-48" w:hangingChars="304" w:hanging="851"/>
        <w:rPr>
          <w:rFonts w:eastAsia="標楷體"/>
          <w:bCs/>
          <w:sz w:val="28"/>
          <w:szCs w:val="28"/>
        </w:rPr>
      </w:pPr>
    </w:p>
    <w:p w14:paraId="291145C2" w14:textId="77777777" w:rsidR="00676729" w:rsidRDefault="00676729" w:rsidP="00676729">
      <w:pPr>
        <w:snapToGrid w:val="0"/>
        <w:spacing w:beforeLines="25" w:before="90" w:afterLines="25" w:after="90" w:line="520" w:lineRule="atLeast"/>
        <w:ind w:leftChars="472" w:left="1984" w:rightChars="-20" w:right="-48" w:hangingChars="304" w:hanging="851"/>
        <w:rPr>
          <w:rFonts w:eastAsia="標楷體"/>
          <w:bCs/>
          <w:sz w:val="28"/>
          <w:szCs w:val="28"/>
        </w:rPr>
      </w:pPr>
    </w:p>
    <w:p w14:paraId="16ADFC45" w14:textId="77777777" w:rsidR="00676729" w:rsidRDefault="00676729" w:rsidP="00676729">
      <w:pPr>
        <w:snapToGrid w:val="0"/>
        <w:spacing w:beforeLines="25" w:before="90" w:afterLines="25" w:after="90" w:line="520" w:lineRule="atLeast"/>
        <w:ind w:leftChars="472" w:left="1984" w:rightChars="-20" w:right="-48" w:hangingChars="304" w:hanging="851"/>
        <w:rPr>
          <w:rFonts w:eastAsia="標楷體"/>
          <w:bCs/>
          <w:sz w:val="28"/>
          <w:szCs w:val="28"/>
        </w:rPr>
      </w:pPr>
    </w:p>
    <w:p w14:paraId="2BB39FE9" w14:textId="77777777" w:rsidR="00676729" w:rsidRDefault="00676729" w:rsidP="00FF5142">
      <w:pPr>
        <w:snapToGrid w:val="0"/>
        <w:ind w:leftChars="472" w:left="1984" w:rightChars="-20" w:right="-48" w:hangingChars="304" w:hanging="851"/>
        <w:rPr>
          <w:rFonts w:eastAsia="標楷體"/>
          <w:bCs/>
          <w:sz w:val="28"/>
          <w:szCs w:val="28"/>
        </w:rPr>
      </w:pPr>
    </w:p>
    <w:p w14:paraId="250A7401" w14:textId="77777777" w:rsidR="00676729" w:rsidRDefault="00676729" w:rsidP="00676729">
      <w:pPr>
        <w:snapToGrid w:val="0"/>
        <w:spacing w:beforeLines="25" w:before="90" w:afterLines="25" w:after="90" w:line="520" w:lineRule="atLeast"/>
        <w:ind w:leftChars="472" w:left="1984" w:rightChars="-20" w:right="-48" w:hangingChars="304" w:hanging="851"/>
        <w:rPr>
          <w:rFonts w:eastAsia="標楷體"/>
          <w:bCs/>
          <w:sz w:val="28"/>
          <w:szCs w:val="28"/>
        </w:rPr>
      </w:pPr>
    </w:p>
    <w:p w14:paraId="1D111359" w14:textId="77777777" w:rsidR="00676729" w:rsidRDefault="00676729" w:rsidP="005C5846">
      <w:pPr>
        <w:snapToGrid w:val="0"/>
        <w:ind w:leftChars="472" w:left="1984" w:rightChars="-20" w:right="-48" w:hangingChars="304" w:hanging="851"/>
        <w:rPr>
          <w:rFonts w:eastAsia="標楷體"/>
          <w:bCs/>
          <w:sz w:val="28"/>
          <w:szCs w:val="28"/>
        </w:rPr>
      </w:pPr>
    </w:p>
    <w:p w14:paraId="331FEDA9" w14:textId="77777777" w:rsidR="00676729" w:rsidRPr="00172958" w:rsidRDefault="00676729" w:rsidP="005C5846">
      <w:pPr>
        <w:snapToGrid w:val="0"/>
        <w:ind w:leftChars="472" w:left="1984" w:rightChars="-20" w:right="-48" w:hangingChars="304" w:hanging="851"/>
        <w:rPr>
          <w:rFonts w:eastAsia="標楷體"/>
          <w:bCs/>
          <w:sz w:val="28"/>
          <w:szCs w:val="28"/>
        </w:rPr>
      </w:pPr>
    </w:p>
    <w:p w14:paraId="6AED4C4D" w14:textId="77777777" w:rsidR="00FF5142" w:rsidRDefault="00FF5142">
      <w:pPr>
        <w:widowControl/>
        <w:rPr>
          <w:rFonts w:eastAsia="標楷體"/>
          <w:spacing w:val="-8"/>
          <w:sz w:val="28"/>
          <w:szCs w:val="28"/>
        </w:rPr>
      </w:pPr>
      <w:r>
        <w:rPr>
          <w:rFonts w:eastAsia="標楷體"/>
          <w:spacing w:val="-8"/>
          <w:sz w:val="28"/>
          <w:szCs w:val="28"/>
        </w:rPr>
        <w:br w:type="page"/>
      </w:r>
    </w:p>
    <w:p w14:paraId="2C9512FF" w14:textId="46A73856" w:rsidR="00A41319" w:rsidRPr="00A41319" w:rsidRDefault="00A41319" w:rsidP="00F21494">
      <w:pPr>
        <w:snapToGrid w:val="0"/>
        <w:ind w:leftChars="236" w:left="566" w:rightChars="-142" w:right="-341"/>
        <w:jc w:val="both"/>
        <w:rPr>
          <w:rFonts w:eastAsia="標楷體"/>
          <w:b/>
          <w:bCs/>
          <w:spacing w:val="-8"/>
          <w:sz w:val="28"/>
          <w:szCs w:val="28"/>
        </w:rPr>
      </w:pPr>
      <w:r w:rsidRPr="00A41319">
        <w:rPr>
          <w:rFonts w:eastAsia="標楷體" w:hint="eastAsia"/>
          <w:b/>
          <w:bCs/>
          <w:spacing w:val="-8"/>
          <w:sz w:val="28"/>
          <w:szCs w:val="28"/>
        </w:rPr>
        <w:lastRenderedPageBreak/>
        <w:t>7.</w:t>
      </w:r>
      <w:r>
        <w:rPr>
          <w:rFonts w:eastAsia="標楷體" w:hint="eastAsia"/>
          <w:b/>
          <w:bCs/>
          <w:spacing w:val="-8"/>
          <w:sz w:val="28"/>
          <w:szCs w:val="28"/>
        </w:rPr>
        <w:t xml:space="preserve"> </w:t>
      </w:r>
      <w:r w:rsidRPr="00A41319">
        <w:rPr>
          <w:rFonts w:eastAsia="標楷體" w:hint="eastAsia"/>
          <w:b/>
          <w:bCs/>
          <w:spacing w:val="-8"/>
          <w:sz w:val="28"/>
          <w:szCs w:val="28"/>
        </w:rPr>
        <w:t>課程</w:t>
      </w:r>
      <w:r w:rsidR="00C356ED">
        <w:rPr>
          <w:rFonts w:eastAsia="標楷體" w:hint="eastAsia"/>
          <w:b/>
          <w:bCs/>
          <w:spacing w:val="-8"/>
          <w:sz w:val="28"/>
          <w:szCs w:val="28"/>
        </w:rPr>
        <w:t>(</w:t>
      </w:r>
      <w:r w:rsidR="00754803">
        <w:rPr>
          <w:rFonts w:eastAsia="標楷體" w:hint="eastAsia"/>
          <w:b/>
          <w:bCs/>
          <w:spacing w:val="-8"/>
          <w:sz w:val="28"/>
          <w:szCs w:val="28"/>
        </w:rPr>
        <w:t>中</w:t>
      </w:r>
      <w:r w:rsidR="00C356ED">
        <w:rPr>
          <w:rFonts w:eastAsia="標楷體" w:hint="eastAsia"/>
          <w:b/>
          <w:bCs/>
          <w:spacing w:val="-8"/>
          <w:sz w:val="28"/>
          <w:szCs w:val="28"/>
        </w:rPr>
        <w:t>部</w:t>
      </w:r>
      <w:r w:rsidR="008A4FE2">
        <w:rPr>
          <w:rFonts w:eastAsia="標楷體" w:hint="eastAsia"/>
          <w:b/>
          <w:bCs/>
          <w:spacing w:val="-8"/>
          <w:sz w:val="28"/>
          <w:szCs w:val="28"/>
        </w:rPr>
        <w:t>場次</w:t>
      </w:r>
      <w:r w:rsidR="00C356ED">
        <w:rPr>
          <w:rFonts w:eastAsia="標楷體" w:hint="eastAsia"/>
          <w:b/>
          <w:bCs/>
          <w:spacing w:val="-8"/>
          <w:sz w:val="28"/>
          <w:szCs w:val="28"/>
        </w:rPr>
        <w:t>)</w:t>
      </w:r>
    </w:p>
    <w:p w14:paraId="6E067F33" w14:textId="3E06C1FB" w:rsidR="00CE26C3" w:rsidRPr="00A41319" w:rsidRDefault="00CE26C3" w:rsidP="00952D56">
      <w:pPr>
        <w:snapToGrid w:val="0"/>
        <w:ind w:leftChars="-118" w:left="-283" w:rightChars="-142" w:right="-341"/>
        <w:jc w:val="center"/>
        <w:rPr>
          <w:rFonts w:eastAsia="標楷體"/>
          <w:b/>
          <w:bCs/>
          <w:spacing w:val="-8"/>
          <w:sz w:val="28"/>
          <w:szCs w:val="28"/>
        </w:rPr>
      </w:pPr>
      <w:r w:rsidRPr="00A41319">
        <w:rPr>
          <w:rFonts w:eastAsia="標楷體"/>
          <w:b/>
          <w:bCs/>
          <w:spacing w:val="-8"/>
          <w:sz w:val="28"/>
          <w:szCs w:val="28"/>
        </w:rPr>
        <w:t>第一天「</w:t>
      </w:r>
      <w:r w:rsidRPr="00A41319">
        <w:rPr>
          <w:rFonts w:eastAsia="標楷體"/>
          <w:b/>
          <w:bCs/>
          <w:spacing w:val="-8"/>
          <w:sz w:val="28"/>
          <w:szCs w:val="28"/>
        </w:rPr>
        <w:t>ESCO</w:t>
      </w:r>
      <w:r w:rsidRPr="00A41319">
        <w:rPr>
          <w:rFonts w:eastAsia="標楷體"/>
          <w:b/>
          <w:bCs/>
          <w:spacing w:val="-8"/>
          <w:sz w:val="28"/>
          <w:szCs w:val="28"/>
        </w:rPr>
        <w:t>節能技術</w:t>
      </w:r>
      <w:r w:rsidR="00AB6F85" w:rsidRPr="00A41319">
        <w:rPr>
          <w:rFonts w:eastAsia="標楷體" w:hint="eastAsia"/>
          <w:b/>
          <w:bCs/>
          <w:spacing w:val="-8"/>
          <w:sz w:val="28"/>
          <w:szCs w:val="28"/>
        </w:rPr>
        <w:t>人才</w:t>
      </w:r>
      <w:r w:rsidRPr="00A41319">
        <w:rPr>
          <w:rFonts w:eastAsia="標楷體"/>
          <w:b/>
          <w:bCs/>
          <w:spacing w:val="-8"/>
          <w:sz w:val="28"/>
          <w:szCs w:val="28"/>
        </w:rPr>
        <w:t>培訓班」課程</w:t>
      </w:r>
      <w:r w:rsidR="00F651A2">
        <w:rPr>
          <w:rFonts w:eastAsia="標楷體" w:hint="eastAsia"/>
          <w:b/>
          <w:bCs/>
          <w:spacing w:val="-8"/>
          <w:sz w:val="28"/>
          <w:szCs w:val="28"/>
        </w:rPr>
        <w:t>(11</w:t>
      </w:r>
      <w:r w:rsidR="00A132F9">
        <w:rPr>
          <w:rFonts w:eastAsia="標楷體" w:hint="eastAsia"/>
          <w:b/>
          <w:bCs/>
          <w:spacing w:val="-8"/>
          <w:sz w:val="28"/>
          <w:szCs w:val="28"/>
        </w:rPr>
        <w:t>1</w:t>
      </w:r>
      <w:r w:rsidR="00F651A2">
        <w:rPr>
          <w:rFonts w:eastAsia="標楷體" w:hint="eastAsia"/>
          <w:b/>
          <w:bCs/>
          <w:spacing w:val="-8"/>
          <w:sz w:val="28"/>
          <w:szCs w:val="28"/>
        </w:rPr>
        <w:t>.0</w:t>
      </w:r>
      <w:r w:rsidR="007A4576">
        <w:rPr>
          <w:rFonts w:eastAsia="標楷體" w:hint="eastAsia"/>
          <w:b/>
          <w:bCs/>
          <w:spacing w:val="-8"/>
          <w:sz w:val="28"/>
          <w:szCs w:val="28"/>
        </w:rPr>
        <w:t>8</w:t>
      </w:r>
      <w:r w:rsidR="00F651A2">
        <w:rPr>
          <w:rFonts w:eastAsia="標楷體" w:hint="eastAsia"/>
          <w:b/>
          <w:bCs/>
          <w:spacing w:val="-8"/>
          <w:sz w:val="28"/>
          <w:szCs w:val="28"/>
        </w:rPr>
        <w:t>.</w:t>
      </w:r>
      <w:r w:rsidR="00F21494">
        <w:rPr>
          <w:rFonts w:eastAsia="標楷體" w:hint="eastAsia"/>
          <w:b/>
          <w:bCs/>
          <w:spacing w:val="-8"/>
          <w:sz w:val="28"/>
          <w:szCs w:val="28"/>
        </w:rPr>
        <w:t>24</w:t>
      </w:r>
      <w:r w:rsidR="00F651A2">
        <w:rPr>
          <w:rFonts w:eastAsia="標楷體" w:hint="eastAsia"/>
          <w:b/>
          <w:bCs/>
          <w:spacing w:val="-8"/>
          <w:sz w:val="28"/>
          <w:szCs w:val="28"/>
        </w:rPr>
        <w:t>)</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43"/>
        <w:gridCol w:w="3119"/>
        <w:gridCol w:w="3402"/>
      </w:tblGrid>
      <w:tr w:rsidR="00F21494" w:rsidRPr="00C31137" w14:paraId="114A43D7" w14:textId="77777777" w:rsidTr="00FF4049">
        <w:trPr>
          <w:trHeight w:val="184"/>
        </w:trPr>
        <w:tc>
          <w:tcPr>
            <w:tcW w:w="1843" w:type="dxa"/>
            <w:shd w:val="clear" w:color="auto" w:fill="92D050"/>
            <w:vAlign w:val="center"/>
          </w:tcPr>
          <w:p w14:paraId="2E85F014" w14:textId="77777777" w:rsidR="00F21494" w:rsidRPr="00C31137" w:rsidRDefault="00F21494" w:rsidP="00FF4049">
            <w:pPr>
              <w:widowControl/>
              <w:snapToGrid w:val="0"/>
              <w:spacing w:line="270" w:lineRule="exact"/>
              <w:jc w:val="center"/>
              <w:rPr>
                <w:rFonts w:eastAsia="標楷體"/>
                <w:b/>
                <w:bCs/>
                <w:color w:val="FFFFFF" w:themeColor="light1"/>
                <w:spacing w:val="-6"/>
                <w:kern w:val="24"/>
              </w:rPr>
            </w:pPr>
            <w:r w:rsidRPr="00C31137">
              <w:rPr>
                <w:rFonts w:eastAsia="標楷體" w:hint="eastAsia"/>
                <w:b/>
                <w:bCs/>
                <w:color w:val="FFFFFF" w:themeColor="light1"/>
                <w:spacing w:val="-6"/>
                <w:kern w:val="24"/>
              </w:rPr>
              <w:t>時</w:t>
            </w:r>
            <w:r w:rsidRPr="00C31137">
              <w:rPr>
                <w:rFonts w:eastAsia="標楷體" w:hint="eastAsia"/>
                <w:b/>
                <w:bCs/>
                <w:color w:val="FFFFFF" w:themeColor="light1"/>
                <w:spacing w:val="-6"/>
                <w:kern w:val="24"/>
              </w:rPr>
              <w:t xml:space="preserve">  </w:t>
            </w:r>
            <w:r w:rsidRPr="00C31137">
              <w:rPr>
                <w:rFonts w:eastAsia="標楷體" w:hint="eastAsia"/>
                <w:b/>
                <w:bCs/>
                <w:color w:val="FFFFFF" w:themeColor="light1"/>
                <w:spacing w:val="-6"/>
                <w:kern w:val="24"/>
              </w:rPr>
              <w:t>間</w:t>
            </w:r>
          </w:p>
        </w:tc>
        <w:tc>
          <w:tcPr>
            <w:tcW w:w="3119" w:type="dxa"/>
            <w:shd w:val="clear" w:color="auto" w:fill="92D050"/>
            <w:tcMar>
              <w:top w:w="72" w:type="dxa"/>
              <w:left w:w="144" w:type="dxa"/>
              <w:bottom w:w="72" w:type="dxa"/>
              <w:right w:w="144" w:type="dxa"/>
            </w:tcMar>
            <w:vAlign w:val="center"/>
            <w:hideMark/>
          </w:tcPr>
          <w:p w14:paraId="635803C8" w14:textId="77777777" w:rsidR="00F21494" w:rsidRPr="00C31137" w:rsidRDefault="00F21494" w:rsidP="00FF4049">
            <w:pPr>
              <w:widowControl/>
              <w:snapToGrid w:val="0"/>
              <w:spacing w:line="270" w:lineRule="exact"/>
              <w:ind w:leftChars="-61" w:left="-146" w:rightChars="-62" w:right="-149"/>
              <w:jc w:val="center"/>
              <w:rPr>
                <w:rFonts w:eastAsia="標楷體"/>
                <w:spacing w:val="-6"/>
                <w:kern w:val="0"/>
              </w:rPr>
            </w:pPr>
            <w:r w:rsidRPr="00C31137">
              <w:rPr>
                <w:rFonts w:eastAsia="標楷體"/>
                <w:b/>
                <w:bCs/>
                <w:color w:val="FFFFFF" w:themeColor="light1"/>
                <w:spacing w:val="-6"/>
                <w:kern w:val="24"/>
              </w:rPr>
              <w:t>課</w:t>
            </w:r>
            <w:r w:rsidRPr="00C31137">
              <w:rPr>
                <w:rFonts w:eastAsia="標楷體" w:hint="eastAsia"/>
                <w:b/>
                <w:bCs/>
                <w:color w:val="FFFFFF" w:themeColor="light1"/>
                <w:spacing w:val="-6"/>
                <w:kern w:val="24"/>
              </w:rPr>
              <w:t xml:space="preserve"> </w:t>
            </w:r>
            <w:r w:rsidRPr="00C31137">
              <w:rPr>
                <w:rFonts w:eastAsia="標楷體"/>
                <w:b/>
                <w:bCs/>
                <w:color w:val="FFFFFF" w:themeColor="light1"/>
                <w:spacing w:val="-6"/>
                <w:kern w:val="24"/>
              </w:rPr>
              <w:t>程</w:t>
            </w:r>
            <w:r w:rsidRPr="00C31137">
              <w:rPr>
                <w:rFonts w:eastAsia="標楷體" w:hint="eastAsia"/>
                <w:b/>
                <w:bCs/>
                <w:color w:val="FFFFFF" w:themeColor="light1"/>
                <w:spacing w:val="-6"/>
                <w:kern w:val="24"/>
              </w:rPr>
              <w:t xml:space="preserve"> </w:t>
            </w:r>
            <w:r w:rsidRPr="00C31137">
              <w:rPr>
                <w:rFonts w:eastAsia="標楷體"/>
                <w:b/>
                <w:bCs/>
                <w:color w:val="FFFFFF" w:themeColor="light1"/>
                <w:spacing w:val="-6"/>
                <w:kern w:val="24"/>
              </w:rPr>
              <w:t>內</w:t>
            </w:r>
            <w:r w:rsidRPr="00C31137">
              <w:rPr>
                <w:rFonts w:eastAsia="標楷體" w:hint="eastAsia"/>
                <w:b/>
                <w:bCs/>
                <w:color w:val="FFFFFF" w:themeColor="light1"/>
                <w:spacing w:val="-6"/>
                <w:kern w:val="24"/>
              </w:rPr>
              <w:t xml:space="preserve"> </w:t>
            </w:r>
            <w:r w:rsidRPr="00C31137">
              <w:rPr>
                <w:rFonts w:eastAsia="標楷體"/>
                <w:b/>
                <w:bCs/>
                <w:color w:val="FFFFFF" w:themeColor="light1"/>
                <w:spacing w:val="-6"/>
                <w:kern w:val="24"/>
              </w:rPr>
              <w:t>容</w:t>
            </w:r>
          </w:p>
        </w:tc>
        <w:tc>
          <w:tcPr>
            <w:tcW w:w="3402" w:type="dxa"/>
            <w:shd w:val="clear" w:color="auto" w:fill="F4680B"/>
            <w:vAlign w:val="center"/>
          </w:tcPr>
          <w:p w14:paraId="42960BAA" w14:textId="77777777" w:rsidR="00F21494" w:rsidRPr="00C31137" w:rsidRDefault="00F21494" w:rsidP="00FF4049">
            <w:pPr>
              <w:widowControl/>
              <w:snapToGrid w:val="0"/>
              <w:spacing w:line="270" w:lineRule="exact"/>
              <w:jc w:val="center"/>
              <w:rPr>
                <w:rFonts w:eastAsia="標楷體"/>
                <w:b/>
                <w:bCs/>
                <w:color w:val="FFFFFF" w:themeColor="light1"/>
                <w:spacing w:val="-6"/>
                <w:kern w:val="24"/>
              </w:rPr>
            </w:pPr>
            <w:r w:rsidRPr="00C31137">
              <w:rPr>
                <w:rFonts w:eastAsia="標楷體"/>
                <w:b/>
                <w:bCs/>
                <w:color w:val="FFFFFF" w:themeColor="light1"/>
                <w:spacing w:val="-6"/>
                <w:kern w:val="24"/>
              </w:rPr>
              <w:t>講</w:t>
            </w:r>
            <w:r w:rsidRPr="00C31137">
              <w:rPr>
                <w:rFonts w:eastAsia="標楷體" w:hint="eastAsia"/>
                <w:b/>
                <w:bCs/>
                <w:color w:val="FFFFFF" w:themeColor="light1"/>
                <w:spacing w:val="-6"/>
                <w:kern w:val="24"/>
              </w:rPr>
              <w:t xml:space="preserve">  </w:t>
            </w:r>
            <w:r w:rsidRPr="00C31137">
              <w:rPr>
                <w:rFonts w:eastAsia="標楷體"/>
                <w:b/>
                <w:bCs/>
                <w:color w:val="FFFFFF" w:themeColor="light1"/>
                <w:spacing w:val="-6"/>
                <w:kern w:val="24"/>
              </w:rPr>
              <w:t>師</w:t>
            </w:r>
          </w:p>
        </w:tc>
      </w:tr>
      <w:tr w:rsidR="00F21494" w:rsidRPr="00C31137" w14:paraId="7389A8A4" w14:textId="77777777" w:rsidTr="00FF4049">
        <w:trPr>
          <w:trHeight w:val="134"/>
        </w:trPr>
        <w:tc>
          <w:tcPr>
            <w:tcW w:w="1843" w:type="dxa"/>
            <w:shd w:val="clear" w:color="auto" w:fill="auto"/>
            <w:vAlign w:val="center"/>
          </w:tcPr>
          <w:p w14:paraId="691942BB" w14:textId="77777777" w:rsidR="00F21494" w:rsidRPr="00C31137" w:rsidRDefault="00F21494" w:rsidP="00FF4049">
            <w:pPr>
              <w:widowControl/>
              <w:snapToGrid w:val="0"/>
              <w:spacing w:line="270" w:lineRule="exact"/>
              <w:jc w:val="center"/>
              <w:rPr>
                <w:rFonts w:eastAsia="標楷體"/>
                <w:color w:val="000000" w:themeColor="dark1"/>
                <w:spacing w:val="-6"/>
                <w:kern w:val="24"/>
              </w:rPr>
            </w:pPr>
            <w:r w:rsidRPr="00C31137">
              <w:rPr>
                <w:rFonts w:eastAsia="標楷體" w:hint="eastAsia"/>
                <w:color w:val="000000" w:themeColor="dark1"/>
                <w:spacing w:val="-6"/>
                <w:kern w:val="24"/>
              </w:rPr>
              <w:t>08</w:t>
            </w:r>
            <w:r w:rsidRPr="00C31137">
              <w:rPr>
                <w:rFonts w:eastAsia="標楷體" w:hint="eastAsia"/>
                <w:color w:val="000000" w:themeColor="dark1"/>
                <w:spacing w:val="-6"/>
                <w:kern w:val="24"/>
              </w:rPr>
              <w:t>：</w:t>
            </w:r>
            <w:r w:rsidRPr="00C31137">
              <w:rPr>
                <w:rFonts w:eastAsia="標楷體" w:hint="eastAsia"/>
                <w:color w:val="000000" w:themeColor="dark1"/>
                <w:spacing w:val="-6"/>
                <w:kern w:val="24"/>
              </w:rPr>
              <w:t>30~09</w:t>
            </w:r>
            <w:r w:rsidRPr="00C31137">
              <w:rPr>
                <w:rFonts w:eastAsia="標楷體" w:hint="eastAsia"/>
                <w:color w:val="000000" w:themeColor="dark1"/>
                <w:spacing w:val="-6"/>
                <w:kern w:val="24"/>
              </w:rPr>
              <w:t>：</w:t>
            </w:r>
            <w:r w:rsidRPr="00C31137">
              <w:rPr>
                <w:rFonts w:eastAsia="標楷體" w:hint="eastAsia"/>
                <w:color w:val="000000" w:themeColor="dark1"/>
                <w:spacing w:val="-6"/>
                <w:kern w:val="24"/>
              </w:rPr>
              <w:t>00</w:t>
            </w:r>
          </w:p>
        </w:tc>
        <w:tc>
          <w:tcPr>
            <w:tcW w:w="6521" w:type="dxa"/>
            <w:gridSpan w:val="2"/>
            <w:shd w:val="clear" w:color="auto" w:fill="auto"/>
            <w:tcMar>
              <w:top w:w="72" w:type="dxa"/>
              <w:left w:w="144" w:type="dxa"/>
              <w:bottom w:w="72" w:type="dxa"/>
              <w:right w:w="144" w:type="dxa"/>
            </w:tcMar>
            <w:vAlign w:val="center"/>
          </w:tcPr>
          <w:p w14:paraId="0921DF8C" w14:textId="77777777" w:rsidR="00F21494" w:rsidRPr="00C31137" w:rsidRDefault="00F21494" w:rsidP="00FF4049">
            <w:pPr>
              <w:widowControl/>
              <w:snapToGrid w:val="0"/>
              <w:spacing w:line="270" w:lineRule="exact"/>
              <w:jc w:val="center"/>
              <w:rPr>
                <w:rFonts w:eastAsia="標楷體"/>
                <w:color w:val="000000" w:themeColor="dark1"/>
                <w:spacing w:val="-6"/>
                <w:kern w:val="24"/>
              </w:rPr>
            </w:pPr>
            <w:r w:rsidRPr="00C31137">
              <w:rPr>
                <w:rFonts w:eastAsia="標楷體" w:hint="eastAsia"/>
                <w:color w:val="000000" w:themeColor="dark1"/>
                <w:spacing w:val="-6"/>
                <w:kern w:val="24"/>
              </w:rPr>
              <w:t>報</w:t>
            </w:r>
            <w:r w:rsidRPr="00C31137">
              <w:rPr>
                <w:rFonts w:eastAsia="標楷體" w:hint="eastAsia"/>
                <w:color w:val="000000" w:themeColor="dark1"/>
                <w:spacing w:val="-6"/>
                <w:kern w:val="24"/>
              </w:rPr>
              <w:t xml:space="preserve">    </w:t>
            </w:r>
            <w:r w:rsidRPr="00C31137">
              <w:rPr>
                <w:rFonts w:eastAsia="標楷體" w:hint="eastAsia"/>
                <w:color w:val="000000" w:themeColor="dark1"/>
                <w:spacing w:val="-6"/>
                <w:kern w:val="24"/>
              </w:rPr>
              <w:t>到</w:t>
            </w:r>
          </w:p>
        </w:tc>
      </w:tr>
      <w:tr w:rsidR="00F21494" w:rsidRPr="00C31137" w14:paraId="5DBC4A80" w14:textId="77777777" w:rsidTr="00FF4049">
        <w:trPr>
          <w:trHeight w:val="97"/>
        </w:trPr>
        <w:tc>
          <w:tcPr>
            <w:tcW w:w="1843" w:type="dxa"/>
            <w:shd w:val="clear" w:color="auto" w:fill="auto"/>
            <w:vAlign w:val="center"/>
          </w:tcPr>
          <w:p w14:paraId="031790EB" w14:textId="77777777" w:rsidR="00F21494" w:rsidRPr="00C31137" w:rsidRDefault="00F21494" w:rsidP="00FF4049">
            <w:pPr>
              <w:widowControl/>
              <w:snapToGrid w:val="0"/>
              <w:spacing w:line="270" w:lineRule="exact"/>
              <w:jc w:val="center"/>
              <w:rPr>
                <w:rFonts w:eastAsia="標楷體"/>
                <w:color w:val="000000" w:themeColor="dark1"/>
                <w:spacing w:val="-6"/>
                <w:kern w:val="24"/>
              </w:rPr>
            </w:pPr>
            <w:r w:rsidRPr="00C31137">
              <w:rPr>
                <w:rFonts w:eastAsia="標楷體" w:hint="eastAsia"/>
                <w:color w:val="000000" w:themeColor="dark1"/>
                <w:spacing w:val="-6"/>
                <w:kern w:val="24"/>
              </w:rPr>
              <w:t>09</w:t>
            </w:r>
            <w:r w:rsidRPr="00C31137">
              <w:rPr>
                <w:rFonts w:eastAsia="標楷體" w:hint="eastAsia"/>
                <w:color w:val="000000" w:themeColor="dark1"/>
                <w:spacing w:val="-6"/>
                <w:kern w:val="24"/>
              </w:rPr>
              <w:t>：</w:t>
            </w:r>
            <w:r w:rsidRPr="00C31137">
              <w:rPr>
                <w:rFonts w:eastAsia="標楷體" w:hint="eastAsia"/>
                <w:color w:val="000000" w:themeColor="dark1"/>
                <w:spacing w:val="-6"/>
                <w:kern w:val="24"/>
              </w:rPr>
              <w:t>00~09</w:t>
            </w:r>
            <w:r w:rsidRPr="00C31137">
              <w:rPr>
                <w:rFonts w:eastAsia="標楷體" w:hint="eastAsia"/>
                <w:color w:val="000000" w:themeColor="dark1"/>
                <w:spacing w:val="-6"/>
                <w:kern w:val="24"/>
              </w:rPr>
              <w:t>：</w:t>
            </w:r>
            <w:r w:rsidRPr="00C31137">
              <w:rPr>
                <w:rFonts w:eastAsia="標楷體" w:hint="eastAsia"/>
                <w:color w:val="000000" w:themeColor="dark1"/>
                <w:spacing w:val="-6"/>
                <w:kern w:val="24"/>
              </w:rPr>
              <w:t>10</w:t>
            </w:r>
          </w:p>
        </w:tc>
        <w:tc>
          <w:tcPr>
            <w:tcW w:w="6521" w:type="dxa"/>
            <w:gridSpan w:val="2"/>
            <w:shd w:val="clear" w:color="auto" w:fill="auto"/>
            <w:tcMar>
              <w:top w:w="72" w:type="dxa"/>
              <w:left w:w="144" w:type="dxa"/>
              <w:bottom w:w="72" w:type="dxa"/>
              <w:right w:w="144" w:type="dxa"/>
            </w:tcMar>
            <w:vAlign w:val="center"/>
          </w:tcPr>
          <w:p w14:paraId="3A1F4C3B" w14:textId="77777777" w:rsidR="00F21494" w:rsidRPr="00C31137" w:rsidRDefault="00F21494" w:rsidP="00FF4049">
            <w:pPr>
              <w:widowControl/>
              <w:snapToGrid w:val="0"/>
              <w:spacing w:line="270" w:lineRule="exact"/>
              <w:jc w:val="center"/>
              <w:rPr>
                <w:rFonts w:eastAsia="標楷體"/>
                <w:color w:val="000000" w:themeColor="dark1"/>
                <w:spacing w:val="-6"/>
                <w:kern w:val="24"/>
              </w:rPr>
            </w:pPr>
            <w:r w:rsidRPr="00C31137">
              <w:rPr>
                <w:rFonts w:eastAsia="標楷體" w:hint="eastAsia"/>
                <w:color w:val="000000" w:themeColor="dark1"/>
                <w:spacing w:val="-6"/>
                <w:kern w:val="24"/>
              </w:rPr>
              <w:t>長官致詞</w:t>
            </w:r>
          </w:p>
        </w:tc>
      </w:tr>
      <w:tr w:rsidR="00F21494" w:rsidRPr="00C31137" w14:paraId="351D818E" w14:textId="77777777" w:rsidTr="00FF4049">
        <w:trPr>
          <w:trHeight w:val="473"/>
        </w:trPr>
        <w:tc>
          <w:tcPr>
            <w:tcW w:w="1843" w:type="dxa"/>
            <w:shd w:val="clear" w:color="auto" w:fill="auto"/>
            <w:vAlign w:val="center"/>
          </w:tcPr>
          <w:p w14:paraId="1B8303E4" w14:textId="77777777" w:rsidR="00F21494" w:rsidRPr="00C31137" w:rsidRDefault="00F21494" w:rsidP="00FF4049">
            <w:pPr>
              <w:widowControl/>
              <w:snapToGrid w:val="0"/>
              <w:spacing w:line="270" w:lineRule="exact"/>
              <w:jc w:val="center"/>
              <w:rPr>
                <w:rFonts w:eastAsia="標楷體"/>
                <w:color w:val="000000" w:themeColor="dark1"/>
                <w:spacing w:val="-6"/>
                <w:kern w:val="24"/>
              </w:rPr>
            </w:pPr>
            <w:r w:rsidRPr="00C31137">
              <w:rPr>
                <w:rFonts w:eastAsia="標楷體" w:hint="eastAsia"/>
                <w:color w:val="000000" w:themeColor="dark1"/>
                <w:spacing w:val="-6"/>
                <w:kern w:val="24"/>
              </w:rPr>
              <w:t>09</w:t>
            </w:r>
            <w:r w:rsidRPr="00C31137">
              <w:rPr>
                <w:rFonts w:eastAsia="標楷體" w:hint="eastAsia"/>
                <w:color w:val="000000" w:themeColor="dark1"/>
                <w:spacing w:val="-6"/>
                <w:kern w:val="24"/>
              </w:rPr>
              <w:t>：</w:t>
            </w:r>
            <w:r w:rsidRPr="00C31137">
              <w:rPr>
                <w:rFonts w:eastAsia="標楷體" w:hint="eastAsia"/>
                <w:color w:val="000000" w:themeColor="dark1"/>
                <w:spacing w:val="-6"/>
                <w:kern w:val="24"/>
              </w:rPr>
              <w:t>10~10</w:t>
            </w:r>
            <w:r w:rsidRPr="00C31137">
              <w:rPr>
                <w:rFonts w:eastAsia="標楷體" w:hint="eastAsia"/>
                <w:color w:val="000000" w:themeColor="dark1"/>
                <w:spacing w:val="-6"/>
                <w:kern w:val="24"/>
              </w:rPr>
              <w:t>：</w:t>
            </w:r>
            <w:r w:rsidRPr="00C31137">
              <w:rPr>
                <w:rFonts w:eastAsia="標楷體" w:hint="eastAsia"/>
                <w:color w:val="000000" w:themeColor="dark1"/>
                <w:spacing w:val="-6"/>
                <w:kern w:val="24"/>
              </w:rPr>
              <w:t>00</w:t>
            </w:r>
          </w:p>
        </w:tc>
        <w:tc>
          <w:tcPr>
            <w:tcW w:w="3119" w:type="dxa"/>
            <w:shd w:val="clear" w:color="auto" w:fill="auto"/>
            <w:tcMar>
              <w:top w:w="72" w:type="dxa"/>
              <w:left w:w="144" w:type="dxa"/>
              <w:bottom w:w="72" w:type="dxa"/>
              <w:right w:w="144" w:type="dxa"/>
            </w:tcMar>
            <w:vAlign w:val="center"/>
          </w:tcPr>
          <w:p w14:paraId="0C39112E" w14:textId="77777777" w:rsidR="00F21494" w:rsidRPr="00C31137" w:rsidRDefault="00F21494" w:rsidP="00FF4049">
            <w:pPr>
              <w:widowControl/>
              <w:snapToGrid w:val="0"/>
              <w:spacing w:line="270" w:lineRule="exact"/>
              <w:ind w:leftChars="-2" w:left="-5"/>
              <w:jc w:val="both"/>
              <w:rPr>
                <w:rFonts w:eastAsia="標楷體"/>
                <w:spacing w:val="-6"/>
                <w:kern w:val="0"/>
              </w:rPr>
            </w:pPr>
            <w:r w:rsidRPr="00C31137">
              <w:rPr>
                <w:rFonts w:eastAsia="標楷體" w:hint="eastAsia"/>
                <w:color w:val="000000" w:themeColor="dark1"/>
                <w:spacing w:val="-6"/>
                <w:kern w:val="24"/>
              </w:rPr>
              <w:t>織布產</w:t>
            </w:r>
            <w:r w:rsidRPr="00C31137">
              <w:rPr>
                <w:rFonts w:eastAsia="標楷體"/>
                <w:color w:val="000000" w:themeColor="dark1"/>
                <w:spacing w:val="-6"/>
                <w:kern w:val="24"/>
              </w:rPr>
              <w:t>業概論與</w:t>
            </w:r>
            <w:r w:rsidRPr="00C31137">
              <w:rPr>
                <w:rFonts w:eastAsia="標楷體" w:hint="eastAsia"/>
                <w:color w:val="000000" w:themeColor="dark1"/>
                <w:spacing w:val="-6"/>
                <w:kern w:val="24"/>
              </w:rPr>
              <w:t>各</w:t>
            </w:r>
            <w:r w:rsidRPr="00C31137">
              <w:rPr>
                <w:rFonts w:eastAsia="標楷體"/>
                <w:color w:val="000000" w:themeColor="dark1"/>
                <w:spacing w:val="-6"/>
                <w:kern w:val="24"/>
              </w:rPr>
              <w:t>製程設備介紹</w:t>
            </w:r>
          </w:p>
        </w:tc>
        <w:tc>
          <w:tcPr>
            <w:tcW w:w="3402" w:type="dxa"/>
            <w:vAlign w:val="center"/>
          </w:tcPr>
          <w:p w14:paraId="0454D2E7" w14:textId="77777777" w:rsidR="00F21494" w:rsidRPr="00C31137" w:rsidRDefault="00F21494" w:rsidP="00FF4049">
            <w:pPr>
              <w:widowControl/>
              <w:snapToGrid w:val="0"/>
              <w:spacing w:line="270" w:lineRule="exact"/>
              <w:jc w:val="center"/>
              <w:rPr>
                <w:rFonts w:eastAsia="標楷體"/>
                <w:color w:val="000000" w:themeColor="dark1"/>
                <w:spacing w:val="-6"/>
                <w:kern w:val="24"/>
              </w:rPr>
            </w:pPr>
            <w:r w:rsidRPr="00C31137">
              <w:rPr>
                <w:rFonts w:eastAsia="標楷體" w:hint="eastAsia"/>
                <w:color w:val="000000" w:themeColor="dark1"/>
                <w:spacing w:val="-6"/>
                <w:kern w:val="24"/>
              </w:rPr>
              <w:t>紡織產業綜合研究所</w:t>
            </w:r>
          </w:p>
          <w:p w14:paraId="452B9C71" w14:textId="77777777" w:rsidR="00F21494" w:rsidRPr="00C31137" w:rsidRDefault="00F21494" w:rsidP="00FF4049">
            <w:pPr>
              <w:widowControl/>
              <w:snapToGrid w:val="0"/>
              <w:spacing w:line="270" w:lineRule="exact"/>
              <w:jc w:val="center"/>
              <w:rPr>
                <w:rFonts w:eastAsia="標楷體"/>
                <w:color w:val="000000" w:themeColor="dark1"/>
                <w:spacing w:val="-6"/>
                <w:kern w:val="24"/>
              </w:rPr>
            </w:pPr>
            <w:r w:rsidRPr="00C31137">
              <w:rPr>
                <w:rFonts w:eastAsia="標楷體" w:hint="eastAsia"/>
                <w:color w:val="000000" w:themeColor="dark1"/>
                <w:spacing w:val="-6"/>
                <w:kern w:val="24"/>
              </w:rPr>
              <w:t>鄧永順</w:t>
            </w:r>
            <w:r w:rsidRPr="00C31137">
              <w:rPr>
                <w:rFonts w:eastAsia="標楷體" w:hint="eastAsia"/>
                <w:color w:val="000000" w:themeColor="dark1"/>
                <w:spacing w:val="-6"/>
                <w:kern w:val="24"/>
              </w:rPr>
              <w:t xml:space="preserve"> </w:t>
            </w:r>
            <w:r w:rsidRPr="00C31137">
              <w:rPr>
                <w:rFonts w:eastAsia="標楷體" w:hint="eastAsia"/>
                <w:color w:val="000000" w:themeColor="dark1"/>
                <w:spacing w:val="-6"/>
                <w:kern w:val="24"/>
              </w:rPr>
              <w:t>顧問</w:t>
            </w:r>
          </w:p>
        </w:tc>
      </w:tr>
      <w:tr w:rsidR="00F21494" w:rsidRPr="00C31137" w14:paraId="185F9653" w14:textId="77777777" w:rsidTr="00FF4049">
        <w:trPr>
          <w:trHeight w:val="129"/>
        </w:trPr>
        <w:tc>
          <w:tcPr>
            <w:tcW w:w="1843" w:type="dxa"/>
            <w:shd w:val="clear" w:color="auto" w:fill="auto"/>
            <w:vAlign w:val="center"/>
          </w:tcPr>
          <w:p w14:paraId="47FFEAA5" w14:textId="77777777" w:rsidR="00F21494" w:rsidRPr="00C31137" w:rsidRDefault="00F21494" w:rsidP="00FF4049">
            <w:pPr>
              <w:widowControl/>
              <w:snapToGrid w:val="0"/>
              <w:spacing w:line="270" w:lineRule="exact"/>
              <w:jc w:val="center"/>
              <w:rPr>
                <w:rFonts w:eastAsia="標楷體"/>
                <w:color w:val="000000" w:themeColor="dark1"/>
                <w:spacing w:val="-6"/>
                <w:kern w:val="24"/>
              </w:rPr>
            </w:pPr>
            <w:r w:rsidRPr="00C31137">
              <w:rPr>
                <w:rFonts w:eastAsia="標楷體" w:hint="eastAsia"/>
                <w:color w:val="000000" w:themeColor="dark1"/>
                <w:spacing w:val="-6"/>
                <w:kern w:val="24"/>
              </w:rPr>
              <w:t>10</w:t>
            </w:r>
            <w:r w:rsidRPr="00C31137">
              <w:rPr>
                <w:rFonts w:eastAsia="標楷體" w:hint="eastAsia"/>
                <w:color w:val="000000" w:themeColor="dark1"/>
                <w:spacing w:val="-6"/>
                <w:kern w:val="24"/>
              </w:rPr>
              <w:t>：</w:t>
            </w:r>
            <w:r w:rsidRPr="00C31137">
              <w:rPr>
                <w:rFonts w:eastAsia="標楷體" w:hint="eastAsia"/>
                <w:color w:val="000000" w:themeColor="dark1"/>
                <w:spacing w:val="-6"/>
                <w:kern w:val="24"/>
              </w:rPr>
              <w:t>00~10</w:t>
            </w:r>
            <w:r w:rsidRPr="00C31137">
              <w:rPr>
                <w:rFonts w:eastAsia="標楷體" w:hint="eastAsia"/>
                <w:color w:val="000000" w:themeColor="dark1"/>
                <w:spacing w:val="-6"/>
                <w:kern w:val="24"/>
              </w:rPr>
              <w:t>：</w:t>
            </w:r>
            <w:r w:rsidRPr="00C31137">
              <w:rPr>
                <w:rFonts w:eastAsia="標楷體" w:hint="eastAsia"/>
                <w:color w:val="000000" w:themeColor="dark1"/>
                <w:spacing w:val="-6"/>
                <w:kern w:val="24"/>
              </w:rPr>
              <w:t>10</w:t>
            </w:r>
          </w:p>
        </w:tc>
        <w:tc>
          <w:tcPr>
            <w:tcW w:w="6521" w:type="dxa"/>
            <w:gridSpan w:val="2"/>
            <w:shd w:val="clear" w:color="auto" w:fill="auto"/>
            <w:tcMar>
              <w:top w:w="72" w:type="dxa"/>
              <w:left w:w="144" w:type="dxa"/>
              <w:bottom w:w="72" w:type="dxa"/>
              <w:right w:w="144" w:type="dxa"/>
            </w:tcMar>
            <w:vAlign w:val="center"/>
          </w:tcPr>
          <w:p w14:paraId="3FD98F69" w14:textId="77777777" w:rsidR="00F21494" w:rsidRPr="00C31137" w:rsidRDefault="00F21494" w:rsidP="00FF4049">
            <w:pPr>
              <w:widowControl/>
              <w:snapToGrid w:val="0"/>
              <w:spacing w:line="270" w:lineRule="exact"/>
              <w:jc w:val="center"/>
              <w:rPr>
                <w:rFonts w:eastAsia="標楷體"/>
                <w:color w:val="000000" w:themeColor="dark1"/>
                <w:spacing w:val="-6"/>
                <w:kern w:val="24"/>
              </w:rPr>
            </w:pPr>
            <w:r w:rsidRPr="00C31137">
              <w:rPr>
                <w:rFonts w:eastAsia="標楷體" w:hint="eastAsia"/>
                <w:color w:val="000000" w:themeColor="dark1"/>
                <w:spacing w:val="-6"/>
                <w:kern w:val="24"/>
              </w:rPr>
              <w:t>休</w:t>
            </w:r>
            <w:r w:rsidRPr="00C31137">
              <w:rPr>
                <w:rFonts w:eastAsia="標楷體" w:hint="eastAsia"/>
                <w:color w:val="000000" w:themeColor="dark1"/>
                <w:spacing w:val="-6"/>
                <w:kern w:val="24"/>
              </w:rPr>
              <w:t xml:space="preserve">    </w:t>
            </w:r>
            <w:r w:rsidRPr="00C31137">
              <w:rPr>
                <w:rFonts w:eastAsia="標楷體" w:hint="eastAsia"/>
                <w:color w:val="000000" w:themeColor="dark1"/>
                <w:spacing w:val="-6"/>
                <w:kern w:val="24"/>
              </w:rPr>
              <w:t>息</w:t>
            </w:r>
          </w:p>
        </w:tc>
      </w:tr>
      <w:tr w:rsidR="00F21494" w:rsidRPr="00C31137" w14:paraId="04C95BBA" w14:textId="77777777" w:rsidTr="00FF4049">
        <w:trPr>
          <w:trHeight w:val="275"/>
        </w:trPr>
        <w:tc>
          <w:tcPr>
            <w:tcW w:w="1843" w:type="dxa"/>
            <w:shd w:val="clear" w:color="auto" w:fill="auto"/>
            <w:vAlign w:val="center"/>
          </w:tcPr>
          <w:p w14:paraId="2616A633" w14:textId="77777777" w:rsidR="00F21494" w:rsidRPr="00C31137" w:rsidRDefault="00F21494" w:rsidP="00FF4049">
            <w:pPr>
              <w:widowControl/>
              <w:snapToGrid w:val="0"/>
              <w:spacing w:line="270" w:lineRule="exact"/>
              <w:jc w:val="center"/>
              <w:rPr>
                <w:rFonts w:eastAsia="標楷體"/>
                <w:color w:val="000000" w:themeColor="dark1"/>
                <w:spacing w:val="-6"/>
                <w:kern w:val="24"/>
              </w:rPr>
            </w:pPr>
            <w:r w:rsidRPr="00C31137">
              <w:rPr>
                <w:rFonts w:eastAsia="標楷體" w:hint="eastAsia"/>
                <w:color w:val="000000" w:themeColor="dark1"/>
                <w:spacing w:val="-6"/>
                <w:kern w:val="24"/>
              </w:rPr>
              <w:t>10</w:t>
            </w:r>
            <w:r w:rsidRPr="00C31137">
              <w:rPr>
                <w:rFonts w:eastAsia="標楷體" w:hint="eastAsia"/>
                <w:color w:val="000000" w:themeColor="dark1"/>
                <w:spacing w:val="-6"/>
                <w:kern w:val="24"/>
              </w:rPr>
              <w:t>：</w:t>
            </w:r>
            <w:r w:rsidRPr="00C31137">
              <w:rPr>
                <w:rFonts w:eastAsia="標楷體" w:hint="eastAsia"/>
                <w:color w:val="000000" w:themeColor="dark1"/>
                <w:spacing w:val="-6"/>
                <w:kern w:val="24"/>
              </w:rPr>
              <w:t>10~11</w:t>
            </w:r>
            <w:r w:rsidRPr="00C31137">
              <w:rPr>
                <w:rFonts w:eastAsia="標楷體" w:hint="eastAsia"/>
                <w:color w:val="000000" w:themeColor="dark1"/>
                <w:spacing w:val="-6"/>
                <w:kern w:val="24"/>
              </w:rPr>
              <w:t>：</w:t>
            </w:r>
            <w:r w:rsidRPr="00C31137">
              <w:rPr>
                <w:rFonts w:eastAsia="標楷體" w:hint="eastAsia"/>
                <w:color w:val="000000" w:themeColor="dark1"/>
                <w:spacing w:val="-6"/>
                <w:kern w:val="24"/>
              </w:rPr>
              <w:t>00</w:t>
            </w:r>
          </w:p>
        </w:tc>
        <w:tc>
          <w:tcPr>
            <w:tcW w:w="3119" w:type="dxa"/>
            <w:shd w:val="clear" w:color="auto" w:fill="auto"/>
            <w:tcMar>
              <w:top w:w="72" w:type="dxa"/>
              <w:left w:w="144" w:type="dxa"/>
              <w:bottom w:w="72" w:type="dxa"/>
              <w:right w:w="144" w:type="dxa"/>
            </w:tcMar>
            <w:vAlign w:val="center"/>
          </w:tcPr>
          <w:p w14:paraId="4DF2C745" w14:textId="77777777" w:rsidR="00F21494" w:rsidRPr="00755E99" w:rsidRDefault="00F21494" w:rsidP="00FF4049">
            <w:pPr>
              <w:widowControl/>
              <w:snapToGrid w:val="0"/>
              <w:spacing w:line="270" w:lineRule="exact"/>
              <w:ind w:leftChars="-2" w:left="-5"/>
              <w:jc w:val="both"/>
              <w:rPr>
                <w:rFonts w:eastAsia="標楷體"/>
                <w:color w:val="FF0000"/>
                <w:spacing w:val="-6"/>
                <w:kern w:val="24"/>
              </w:rPr>
            </w:pPr>
            <w:r w:rsidRPr="00C31137">
              <w:rPr>
                <w:rFonts w:eastAsia="標楷體" w:hint="eastAsia"/>
                <w:color w:val="000000" w:themeColor="dark1"/>
                <w:spacing w:val="-6"/>
                <w:kern w:val="24"/>
              </w:rPr>
              <w:t>染整產</w:t>
            </w:r>
            <w:r w:rsidRPr="00C31137">
              <w:rPr>
                <w:rFonts w:eastAsia="標楷體"/>
                <w:color w:val="000000" w:themeColor="dark1"/>
                <w:spacing w:val="-6"/>
                <w:kern w:val="24"/>
              </w:rPr>
              <w:t>業概論與</w:t>
            </w:r>
            <w:r w:rsidRPr="00C31137">
              <w:rPr>
                <w:rFonts w:eastAsia="標楷體" w:hint="eastAsia"/>
                <w:color w:val="000000" w:themeColor="dark1"/>
                <w:spacing w:val="-6"/>
                <w:kern w:val="24"/>
              </w:rPr>
              <w:t>各</w:t>
            </w:r>
            <w:r w:rsidRPr="00C31137">
              <w:rPr>
                <w:rFonts w:eastAsia="標楷體"/>
                <w:color w:val="000000" w:themeColor="dark1"/>
                <w:spacing w:val="-6"/>
                <w:kern w:val="24"/>
              </w:rPr>
              <w:t>製程設備介紹</w:t>
            </w:r>
          </w:p>
        </w:tc>
        <w:tc>
          <w:tcPr>
            <w:tcW w:w="3402" w:type="dxa"/>
            <w:vAlign w:val="center"/>
          </w:tcPr>
          <w:p w14:paraId="75D38C9D" w14:textId="77777777" w:rsidR="00F21494" w:rsidRPr="00C31137" w:rsidRDefault="00F21494" w:rsidP="00FF4049">
            <w:pPr>
              <w:widowControl/>
              <w:snapToGrid w:val="0"/>
              <w:spacing w:line="270" w:lineRule="exact"/>
              <w:ind w:left="666" w:hangingChars="292" w:hanging="666"/>
              <w:jc w:val="center"/>
              <w:rPr>
                <w:rFonts w:eastAsia="標楷體"/>
                <w:color w:val="000000" w:themeColor="dark1"/>
                <w:spacing w:val="-6"/>
                <w:kern w:val="24"/>
              </w:rPr>
            </w:pPr>
            <w:r w:rsidRPr="00C31137">
              <w:rPr>
                <w:rFonts w:eastAsia="標楷體" w:hint="eastAsia"/>
                <w:color w:val="000000" w:themeColor="dark1"/>
                <w:spacing w:val="-6"/>
                <w:kern w:val="24"/>
              </w:rPr>
              <w:t>傑頂科技有限公司</w:t>
            </w:r>
          </w:p>
          <w:p w14:paraId="4FC6481D" w14:textId="77777777" w:rsidR="00F21494" w:rsidRPr="00755E99" w:rsidRDefault="00F21494" w:rsidP="00FF4049">
            <w:pPr>
              <w:widowControl/>
              <w:snapToGrid w:val="0"/>
              <w:spacing w:line="270" w:lineRule="exact"/>
              <w:jc w:val="center"/>
              <w:rPr>
                <w:rFonts w:eastAsia="標楷體"/>
                <w:color w:val="FF0000"/>
                <w:spacing w:val="-6"/>
                <w:kern w:val="24"/>
              </w:rPr>
            </w:pPr>
            <w:r w:rsidRPr="00C31137">
              <w:rPr>
                <w:rFonts w:eastAsia="標楷體" w:hint="eastAsia"/>
                <w:color w:val="000000" w:themeColor="dark1"/>
                <w:spacing w:val="-6"/>
                <w:kern w:val="24"/>
              </w:rPr>
              <w:t>曹文雄</w:t>
            </w:r>
            <w:r w:rsidRPr="00C31137">
              <w:rPr>
                <w:rFonts w:eastAsia="標楷體" w:hint="eastAsia"/>
                <w:color w:val="000000" w:themeColor="dark1"/>
                <w:spacing w:val="-6"/>
                <w:kern w:val="24"/>
              </w:rPr>
              <w:t xml:space="preserve"> </w:t>
            </w:r>
            <w:r w:rsidRPr="00C31137">
              <w:rPr>
                <w:rFonts w:eastAsia="標楷體" w:hint="eastAsia"/>
                <w:color w:val="000000" w:themeColor="dark1"/>
                <w:spacing w:val="-6"/>
                <w:kern w:val="24"/>
              </w:rPr>
              <w:t>總經理</w:t>
            </w:r>
          </w:p>
        </w:tc>
      </w:tr>
      <w:tr w:rsidR="00F21494" w:rsidRPr="00C31137" w14:paraId="7534A31F" w14:textId="77777777" w:rsidTr="00FF4049">
        <w:trPr>
          <w:trHeight w:val="161"/>
        </w:trPr>
        <w:tc>
          <w:tcPr>
            <w:tcW w:w="1843" w:type="dxa"/>
            <w:shd w:val="clear" w:color="auto" w:fill="auto"/>
            <w:vAlign w:val="center"/>
          </w:tcPr>
          <w:p w14:paraId="3BD0A438" w14:textId="77777777" w:rsidR="00F21494" w:rsidRPr="00C31137" w:rsidRDefault="00F21494" w:rsidP="00FF4049">
            <w:pPr>
              <w:widowControl/>
              <w:snapToGrid w:val="0"/>
              <w:spacing w:line="270" w:lineRule="exact"/>
              <w:jc w:val="center"/>
              <w:rPr>
                <w:rFonts w:eastAsia="標楷體"/>
                <w:color w:val="000000" w:themeColor="dark1"/>
                <w:spacing w:val="-6"/>
                <w:kern w:val="24"/>
              </w:rPr>
            </w:pPr>
            <w:r w:rsidRPr="00C31137">
              <w:rPr>
                <w:rFonts w:eastAsia="標楷體" w:hint="eastAsia"/>
                <w:color w:val="000000" w:themeColor="dark1"/>
                <w:spacing w:val="-6"/>
                <w:kern w:val="24"/>
              </w:rPr>
              <w:t>11</w:t>
            </w:r>
            <w:r w:rsidRPr="00C31137">
              <w:rPr>
                <w:rFonts w:eastAsia="標楷體" w:hint="eastAsia"/>
                <w:color w:val="000000" w:themeColor="dark1"/>
                <w:spacing w:val="-6"/>
                <w:kern w:val="24"/>
              </w:rPr>
              <w:t>：</w:t>
            </w:r>
            <w:r w:rsidRPr="00C31137">
              <w:rPr>
                <w:rFonts w:eastAsia="標楷體" w:hint="eastAsia"/>
                <w:color w:val="000000" w:themeColor="dark1"/>
                <w:spacing w:val="-6"/>
                <w:kern w:val="24"/>
              </w:rPr>
              <w:t>00~11</w:t>
            </w:r>
            <w:r w:rsidRPr="00C31137">
              <w:rPr>
                <w:rFonts w:eastAsia="標楷體" w:hint="eastAsia"/>
                <w:color w:val="000000" w:themeColor="dark1"/>
                <w:spacing w:val="-6"/>
                <w:kern w:val="24"/>
              </w:rPr>
              <w:t>：</w:t>
            </w:r>
            <w:r w:rsidRPr="00C31137">
              <w:rPr>
                <w:rFonts w:eastAsia="標楷體" w:hint="eastAsia"/>
                <w:color w:val="000000" w:themeColor="dark1"/>
                <w:spacing w:val="-6"/>
                <w:kern w:val="24"/>
              </w:rPr>
              <w:t>10</w:t>
            </w:r>
          </w:p>
        </w:tc>
        <w:tc>
          <w:tcPr>
            <w:tcW w:w="6521" w:type="dxa"/>
            <w:gridSpan w:val="2"/>
            <w:shd w:val="clear" w:color="auto" w:fill="auto"/>
            <w:tcMar>
              <w:top w:w="72" w:type="dxa"/>
              <w:left w:w="144" w:type="dxa"/>
              <w:bottom w:w="72" w:type="dxa"/>
              <w:right w:w="144" w:type="dxa"/>
            </w:tcMar>
            <w:vAlign w:val="center"/>
          </w:tcPr>
          <w:p w14:paraId="4E38D448" w14:textId="77777777" w:rsidR="00F21494" w:rsidRPr="00C31137" w:rsidRDefault="00F21494" w:rsidP="00FF4049">
            <w:pPr>
              <w:widowControl/>
              <w:snapToGrid w:val="0"/>
              <w:spacing w:line="270" w:lineRule="exact"/>
              <w:jc w:val="center"/>
              <w:rPr>
                <w:rFonts w:eastAsia="標楷體"/>
                <w:color w:val="000000" w:themeColor="dark1"/>
                <w:spacing w:val="-6"/>
                <w:kern w:val="24"/>
              </w:rPr>
            </w:pPr>
            <w:r w:rsidRPr="00C31137">
              <w:rPr>
                <w:rFonts w:eastAsia="標楷體" w:hint="eastAsia"/>
                <w:color w:val="000000" w:themeColor="dark1"/>
                <w:spacing w:val="-6"/>
                <w:kern w:val="24"/>
              </w:rPr>
              <w:t>休</w:t>
            </w:r>
            <w:r w:rsidRPr="00C31137">
              <w:rPr>
                <w:rFonts w:eastAsia="標楷體" w:hint="eastAsia"/>
                <w:color w:val="000000" w:themeColor="dark1"/>
                <w:spacing w:val="-6"/>
                <w:kern w:val="24"/>
              </w:rPr>
              <w:t xml:space="preserve">    </w:t>
            </w:r>
            <w:r w:rsidRPr="00C31137">
              <w:rPr>
                <w:rFonts w:eastAsia="標楷體" w:hint="eastAsia"/>
                <w:color w:val="000000" w:themeColor="dark1"/>
                <w:spacing w:val="-6"/>
                <w:kern w:val="24"/>
              </w:rPr>
              <w:t>息</w:t>
            </w:r>
          </w:p>
        </w:tc>
      </w:tr>
      <w:tr w:rsidR="00F21494" w:rsidRPr="00C31137" w14:paraId="08687D42" w14:textId="77777777" w:rsidTr="00FF4049">
        <w:trPr>
          <w:trHeight w:val="253"/>
        </w:trPr>
        <w:tc>
          <w:tcPr>
            <w:tcW w:w="1843" w:type="dxa"/>
            <w:shd w:val="clear" w:color="auto" w:fill="auto"/>
            <w:vAlign w:val="center"/>
          </w:tcPr>
          <w:p w14:paraId="7F62DBB6" w14:textId="77777777" w:rsidR="00F21494" w:rsidRPr="00C31137" w:rsidRDefault="00F21494" w:rsidP="00FF4049">
            <w:pPr>
              <w:widowControl/>
              <w:snapToGrid w:val="0"/>
              <w:spacing w:line="270" w:lineRule="exact"/>
              <w:jc w:val="center"/>
              <w:rPr>
                <w:rFonts w:eastAsia="標楷體"/>
                <w:color w:val="000000" w:themeColor="dark1"/>
                <w:spacing w:val="-6"/>
                <w:kern w:val="24"/>
              </w:rPr>
            </w:pPr>
            <w:r w:rsidRPr="00C31137">
              <w:rPr>
                <w:rFonts w:eastAsia="標楷體" w:hint="eastAsia"/>
                <w:color w:val="000000" w:themeColor="dark1"/>
                <w:spacing w:val="-6"/>
                <w:kern w:val="24"/>
              </w:rPr>
              <w:t>11</w:t>
            </w:r>
            <w:r w:rsidRPr="00C31137">
              <w:rPr>
                <w:rFonts w:eastAsia="標楷體" w:hint="eastAsia"/>
                <w:color w:val="000000" w:themeColor="dark1"/>
                <w:spacing w:val="-6"/>
                <w:kern w:val="24"/>
              </w:rPr>
              <w:t>：</w:t>
            </w:r>
            <w:r w:rsidRPr="00C31137">
              <w:rPr>
                <w:rFonts w:eastAsia="標楷體" w:hint="eastAsia"/>
                <w:color w:val="000000" w:themeColor="dark1"/>
                <w:spacing w:val="-6"/>
                <w:kern w:val="24"/>
              </w:rPr>
              <w:t>10~12</w:t>
            </w:r>
            <w:r w:rsidRPr="00C31137">
              <w:rPr>
                <w:rFonts w:eastAsia="標楷體" w:hint="eastAsia"/>
                <w:color w:val="000000" w:themeColor="dark1"/>
                <w:spacing w:val="-6"/>
                <w:kern w:val="24"/>
              </w:rPr>
              <w:t>：</w:t>
            </w:r>
            <w:r w:rsidRPr="00C31137">
              <w:rPr>
                <w:rFonts w:eastAsia="標楷體" w:hint="eastAsia"/>
                <w:color w:val="000000" w:themeColor="dark1"/>
                <w:spacing w:val="-6"/>
                <w:kern w:val="24"/>
              </w:rPr>
              <w:t>00</w:t>
            </w:r>
          </w:p>
        </w:tc>
        <w:tc>
          <w:tcPr>
            <w:tcW w:w="3119" w:type="dxa"/>
            <w:shd w:val="clear" w:color="auto" w:fill="auto"/>
            <w:tcMar>
              <w:top w:w="72" w:type="dxa"/>
              <w:left w:w="144" w:type="dxa"/>
              <w:bottom w:w="72" w:type="dxa"/>
              <w:right w:w="144" w:type="dxa"/>
            </w:tcMar>
            <w:vAlign w:val="center"/>
          </w:tcPr>
          <w:p w14:paraId="0E93D446" w14:textId="77777777" w:rsidR="00F21494" w:rsidRPr="00C31137" w:rsidRDefault="00F21494" w:rsidP="00FF4049">
            <w:pPr>
              <w:widowControl/>
              <w:snapToGrid w:val="0"/>
              <w:spacing w:line="270" w:lineRule="exact"/>
              <w:ind w:leftChars="-2" w:left="-5"/>
              <w:jc w:val="both"/>
              <w:rPr>
                <w:rFonts w:eastAsia="標楷體"/>
                <w:color w:val="000000" w:themeColor="dark1"/>
                <w:spacing w:val="-6"/>
                <w:kern w:val="24"/>
              </w:rPr>
            </w:pPr>
            <w:r w:rsidRPr="00C31137">
              <w:rPr>
                <w:rFonts w:eastAsia="標楷體" w:hint="eastAsia"/>
                <w:color w:val="000000" w:themeColor="dark1"/>
                <w:spacing w:val="-6"/>
                <w:kern w:val="24"/>
              </w:rPr>
              <w:t>染整</w:t>
            </w:r>
            <w:r w:rsidRPr="00C31137">
              <w:rPr>
                <w:rFonts w:eastAsia="標楷體"/>
                <w:color w:val="000000" w:themeColor="dark1"/>
                <w:spacing w:val="-6"/>
                <w:kern w:val="24"/>
              </w:rPr>
              <w:t>業</w:t>
            </w:r>
            <w:r w:rsidRPr="00C31137">
              <w:rPr>
                <w:rFonts w:eastAsia="標楷體" w:hint="eastAsia"/>
                <w:color w:val="000000" w:themeColor="dark1"/>
                <w:spacing w:val="-6"/>
                <w:kern w:val="24"/>
              </w:rPr>
              <w:t>工廠節能實務經驗與案例</w:t>
            </w:r>
          </w:p>
        </w:tc>
        <w:tc>
          <w:tcPr>
            <w:tcW w:w="3402" w:type="dxa"/>
            <w:vAlign w:val="center"/>
          </w:tcPr>
          <w:p w14:paraId="58433E58" w14:textId="77777777" w:rsidR="00F21494" w:rsidRPr="00C31137" w:rsidRDefault="00F21494" w:rsidP="00FF4049">
            <w:pPr>
              <w:widowControl/>
              <w:snapToGrid w:val="0"/>
              <w:spacing w:line="270" w:lineRule="exact"/>
              <w:ind w:left="666" w:hangingChars="292" w:hanging="666"/>
              <w:jc w:val="center"/>
              <w:rPr>
                <w:rFonts w:eastAsia="標楷體"/>
                <w:color w:val="000000" w:themeColor="dark1"/>
                <w:spacing w:val="-6"/>
                <w:kern w:val="24"/>
              </w:rPr>
            </w:pPr>
            <w:r w:rsidRPr="00C31137">
              <w:rPr>
                <w:rFonts w:eastAsia="標楷體" w:hint="eastAsia"/>
                <w:color w:val="000000" w:themeColor="dark1"/>
                <w:spacing w:val="-6"/>
                <w:kern w:val="24"/>
              </w:rPr>
              <w:t>傑頂科技有限公司</w:t>
            </w:r>
          </w:p>
          <w:p w14:paraId="26BBA9A9" w14:textId="77777777" w:rsidR="00F21494" w:rsidRPr="00C31137" w:rsidRDefault="00F21494" w:rsidP="00FF4049">
            <w:pPr>
              <w:widowControl/>
              <w:snapToGrid w:val="0"/>
              <w:spacing w:line="270" w:lineRule="exact"/>
              <w:jc w:val="center"/>
              <w:rPr>
                <w:rFonts w:eastAsia="標楷體"/>
                <w:color w:val="000000" w:themeColor="dark1"/>
                <w:spacing w:val="-6"/>
                <w:kern w:val="24"/>
              </w:rPr>
            </w:pPr>
            <w:r w:rsidRPr="00C31137">
              <w:rPr>
                <w:rFonts w:eastAsia="標楷體" w:hint="eastAsia"/>
                <w:color w:val="000000" w:themeColor="dark1"/>
                <w:spacing w:val="-6"/>
                <w:kern w:val="24"/>
              </w:rPr>
              <w:t>曹文雄</w:t>
            </w:r>
            <w:r w:rsidRPr="00C31137">
              <w:rPr>
                <w:rFonts w:eastAsia="標楷體" w:hint="eastAsia"/>
                <w:color w:val="000000" w:themeColor="dark1"/>
                <w:spacing w:val="-6"/>
                <w:kern w:val="24"/>
              </w:rPr>
              <w:t xml:space="preserve"> </w:t>
            </w:r>
            <w:r w:rsidRPr="00C31137">
              <w:rPr>
                <w:rFonts w:eastAsia="標楷體" w:hint="eastAsia"/>
                <w:color w:val="000000" w:themeColor="dark1"/>
                <w:spacing w:val="-6"/>
                <w:kern w:val="24"/>
              </w:rPr>
              <w:t>總經理</w:t>
            </w:r>
          </w:p>
        </w:tc>
      </w:tr>
      <w:tr w:rsidR="00F21494" w:rsidRPr="00C31137" w14:paraId="6E733DFF" w14:textId="77777777" w:rsidTr="00FF4049">
        <w:trPr>
          <w:trHeight w:val="51"/>
        </w:trPr>
        <w:tc>
          <w:tcPr>
            <w:tcW w:w="1843" w:type="dxa"/>
            <w:shd w:val="clear" w:color="auto" w:fill="auto"/>
            <w:vAlign w:val="center"/>
          </w:tcPr>
          <w:p w14:paraId="2B99FDAE" w14:textId="77777777" w:rsidR="00F21494" w:rsidRPr="00C31137" w:rsidRDefault="00F21494" w:rsidP="00FF4049">
            <w:pPr>
              <w:widowControl/>
              <w:snapToGrid w:val="0"/>
              <w:spacing w:line="270" w:lineRule="exact"/>
              <w:jc w:val="center"/>
              <w:rPr>
                <w:rFonts w:eastAsia="標楷體"/>
                <w:color w:val="000000" w:themeColor="dark1"/>
                <w:spacing w:val="-6"/>
                <w:kern w:val="24"/>
              </w:rPr>
            </w:pPr>
            <w:r w:rsidRPr="00C31137">
              <w:rPr>
                <w:rFonts w:eastAsia="標楷體" w:hint="eastAsia"/>
                <w:color w:val="000000" w:themeColor="dark1"/>
                <w:spacing w:val="-6"/>
                <w:kern w:val="24"/>
              </w:rPr>
              <w:t>12</w:t>
            </w:r>
            <w:r w:rsidRPr="00C31137">
              <w:rPr>
                <w:rFonts w:eastAsia="標楷體" w:hint="eastAsia"/>
                <w:color w:val="000000" w:themeColor="dark1"/>
                <w:spacing w:val="-6"/>
                <w:kern w:val="24"/>
              </w:rPr>
              <w:t>：</w:t>
            </w:r>
            <w:r w:rsidRPr="00C31137">
              <w:rPr>
                <w:rFonts w:eastAsia="標楷體" w:hint="eastAsia"/>
                <w:color w:val="000000" w:themeColor="dark1"/>
                <w:spacing w:val="-6"/>
                <w:kern w:val="24"/>
              </w:rPr>
              <w:t>00~13</w:t>
            </w:r>
            <w:r w:rsidRPr="00C31137">
              <w:rPr>
                <w:rFonts w:eastAsia="標楷體" w:hint="eastAsia"/>
                <w:color w:val="000000" w:themeColor="dark1"/>
                <w:spacing w:val="-6"/>
                <w:kern w:val="24"/>
              </w:rPr>
              <w:t>：</w:t>
            </w:r>
            <w:r w:rsidRPr="00C31137">
              <w:rPr>
                <w:rFonts w:eastAsia="標楷體" w:hint="eastAsia"/>
                <w:color w:val="000000" w:themeColor="dark1"/>
                <w:spacing w:val="-6"/>
                <w:kern w:val="24"/>
              </w:rPr>
              <w:t>00</w:t>
            </w:r>
          </w:p>
        </w:tc>
        <w:tc>
          <w:tcPr>
            <w:tcW w:w="6521" w:type="dxa"/>
            <w:gridSpan w:val="2"/>
            <w:shd w:val="clear" w:color="auto" w:fill="auto"/>
            <w:tcMar>
              <w:top w:w="72" w:type="dxa"/>
              <w:left w:w="144" w:type="dxa"/>
              <w:bottom w:w="72" w:type="dxa"/>
              <w:right w:w="144" w:type="dxa"/>
            </w:tcMar>
            <w:vAlign w:val="center"/>
          </w:tcPr>
          <w:p w14:paraId="4DA5D899" w14:textId="77777777" w:rsidR="00F21494" w:rsidRPr="00C31137" w:rsidRDefault="00F21494" w:rsidP="00FF4049">
            <w:pPr>
              <w:widowControl/>
              <w:snapToGrid w:val="0"/>
              <w:spacing w:line="270" w:lineRule="exact"/>
              <w:jc w:val="center"/>
              <w:rPr>
                <w:rFonts w:eastAsia="標楷體"/>
                <w:color w:val="000000" w:themeColor="dark1"/>
                <w:spacing w:val="-6"/>
                <w:kern w:val="24"/>
              </w:rPr>
            </w:pPr>
            <w:r w:rsidRPr="00C31137">
              <w:rPr>
                <w:rFonts w:eastAsia="標楷體" w:hint="eastAsia"/>
                <w:color w:val="000000" w:themeColor="dark1"/>
                <w:spacing w:val="-6"/>
                <w:kern w:val="24"/>
              </w:rPr>
              <w:t>午</w:t>
            </w:r>
            <w:r w:rsidRPr="00C31137">
              <w:rPr>
                <w:rFonts w:eastAsia="標楷體" w:hint="eastAsia"/>
                <w:color w:val="000000" w:themeColor="dark1"/>
                <w:spacing w:val="-6"/>
                <w:kern w:val="24"/>
              </w:rPr>
              <w:t xml:space="preserve">    </w:t>
            </w:r>
            <w:r w:rsidRPr="00C31137">
              <w:rPr>
                <w:rFonts w:eastAsia="標楷體" w:hint="eastAsia"/>
                <w:color w:val="000000" w:themeColor="dark1"/>
                <w:spacing w:val="-6"/>
                <w:kern w:val="24"/>
              </w:rPr>
              <w:t>休</w:t>
            </w:r>
          </w:p>
        </w:tc>
      </w:tr>
      <w:tr w:rsidR="00F21494" w:rsidRPr="00C31137" w14:paraId="6BBE54F8" w14:textId="77777777" w:rsidTr="00FF4049">
        <w:trPr>
          <w:trHeight w:val="426"/>
        </w:trPr>
        <w:tc>
          <w:tcPr>
            <w:tcW w:w="1843" w:type="dxa"/>
            <w:shd w:val="clear" w:color="auto" w:fill="auto"/>
            <w:vAlign w:val="center"/>
          </w:tcPr>
          <w:p w14:paraId="561E465D" w14:textId="77777777" w:rsidR="00F21494" w:rsidRPr="00C31137" w:rsidRDefault="00F21494" w:rsidP="00FF4049">
            <w:pPr>
              <w:widowControl/>
              <w:snapToGrid w:val="0"/>
              <w:spacing w:line="270" w:lineRule="exact"/>
              <w:jc w:val="center"/>
              <w:rPr>
                <w:rFonts w:eastAsia="標楷體"/>
                <w:color w:val="000000" w:themeColor="dark1"/>
                <w:spacing w:val="-6"/>
                <w:kern w:val="24"/>
              </w:rPr>
            </w:pPr>
            <w:r w:rsidRPr="00C31137">
              <w:rPr>
                <w:rFonts w:eastAsia="標楷體" w:hint="eastAsia"/>
                <w:color w:val="000000" w:themeColor="dark1"/>
                <w:spacing w:val="-6"/>
                <w:kern w:val="24"/>
              </w:rPr>
              <w:t>13</w:t>
            </w:r>
            <w:r w:rsidRPr="00C31137">
              <w:rPr>
                <w:rFonts w:eastAsia="標楷體" w:hint="eastAsia"/>
                <w:color w:val="000000" w:themeColor="dark1"/>
                <w:spacing w:val="-6"/>
                <w:kern w:val="24"/>
              </w:rPr>
              <w:t>：</w:t>
            </w:r>
            <w:r w:rsidRPr="00C31137">
              <w:rPr>
                <w:rFonts w:eastAsia="標楷體" w:hint="eastAsia"/>
                <w:color w:val="000000" w:themeColor="dark1"/>
                <w:spacing w:val="-6"/>
                <w:kern w:val="24"/>
              </w:rPr>
              <w:t>00~13</w:t>
            </w:r>
            <w:r w:rsidRPr="00C31137">
              <w:rPr>
                <w:rFonts w:eastAsia="標楷體" w:hint="eastAsia"/>
                <w:color w:val="000000" w:themeColor="dark1"/>
                <w:spacing w:val="-6"/>
                <w:kern w:val="24"/>
              </w:rPr>
              <w:t>：</w:t>
            </w:r>
            <w:r w:rsidRPr="00C31137">
              <w:rPr>
                <w:rFonts w:eastAsia="標楷體" w:hint="eastAsia"/>
                <w:color w:val="000000" w:themeColor="dark1"/>
                <w:spacing w:val="-6"/>
                <w:kern w:val="24"/>
              </w:rPr>
              <w:t>50</w:t>
            </w:r>
          </w:p>
        </w:tc>
        <w:tc>
          <w:tcPr>
            <w:tcW w:w="3119" w:type="dxa"/>
            <w:shd w:val="clear" w:color="auto" w:fill="auto"/>
            <w:tcMar>
              <w:top w:w="72" w:type="dxa"/>
              <w:left w:w="144" w:type="dxa"/>
              <w:bottom w:w="72" w:type="dxa"/>
              <w:right w:w="144" w:type="dxa"/>
            </w:tcMar>
            <w:vAlign w:val="center"/>
          </w:tcPr>
          <w:p w14:paraId="627E38D2" w14:textId="77777777" w:rsidR="00F21494" w:rsidRPr="00AD2091" w:rsidRDefault="00F21494" w:rsidP="00FF4049">
            <w:pPr>
              <w:widowControl/>
              <w:snapToGrid w:val="0"/>
              <w:spacing w:line="270" w:lineRule="exact"/>
              <w:jc w:val="both"/>
              <w:rPr>
                <w:rFonts w:eastAsia="標楷體"/>
                <w:spacing w:val="-6"/>
                <w:kern w:val="24"/>
              </w:rPr>
            </w:pPr>
            <w:r w:rsidRPr="00AD2091">
              <w:rPr>
                <w:rFonts w:eastAsia="標楷體" w:hint="eastAsia"/>
                <w:spacing w:val="-6"/>
                <w:kern w:val="24"/>
              </w:rPr>
              <w:t>節能減碳發展趨勢及因應作法</w:t>
            </w:r>
          </w:p>
        </w:tc>
        <w:tc>
          <w:tcPr>
            <w:tcW w:w="3402" w:type="dxa"/>
            <w:vAlign w:val="center"/>
          </w:tcPr>
          <w:p w14:paraId="1F56C4BB" w14:textId="77777777" w:rsidR="00F21494" w:rsidRPr="00AD2091" w:rsidRDefault="00F21494" w:rsidP="00FF4049">
            <w:pPr>
              <w:widowControl/>
              <w:snapToGrid w:val="0"/>
              <w:spacing w:line="270" w:lineRule="exact"/>
              <w:ind w:left="666" w:hangingChars="292" w:hanging="666"/>
              <w:jc w:val="center"/>
              <w:rPr>
                <w:rFonts w:eastAsia="標楷體"/>
                <w:spacing w:val="-6"/>
                <w:kern w:val="24"/>
              </w:rPr>
            </w:pPr>
            <w:r w:rsidRPr="00AD2091">
              <w:rPr>
                <w:rFonts w:eastAsia="標楷體" w:hint="eastAsia"/>
                <w:spacing w:val="-6"/>
                <w:kern w:val="24"/>
              </w:rPr>
              <w:t>台灣能源技術服務產業發展協會</w:t>
            </w:r>
          </w:p>
          <w:p w14:paraId="5EC5F7BF" w14:textId="77777777" w:rsidR="00F21494" w:rsidRPr="00AD2091" w:rsidRDefault="00F21494" w:rsidP="00FF4049">
            <w:pPr>
              <w:widowControl/>
              <w:snapToGrid w:val="0"/>
              <w:spacing w:line="270" w:lineRule="exact"/>
              <w:ind w:left="666" w:hangingChars="292" w:hanging="666"/>
              <w:jc w:val="center"/>
              <w:rPr>
                <w:rFonts w:eastAsia="標楷體"/>
                <w:spacing w:val="-6"/>
                <w:kern w:val="24"/>
              </w:rPr>
            </w:pPr>
            <w:r w:rsidRPr="00AD2091">
              <w:rPr>
                <w:rFonts w:eastAsia="標楷體" w:hint="eastAsia"/>
                <w:spacing w:val="-6"/>
                <w:kern w:val="24"/>
              </w:rPr>
              <w:t>楊秉純</w:t>
            </w:r>
            <w:r w:rsidRPr="00AD2091">
              <w:rPr>
                <w:rFonts w:eastAsia="標楷體" w:hint="eastAsia"/>
                <w:spacing w:val="-6"/>
                <w:kern w:val="24"/>
              </w:rPr>
              <w:t xml:space="preserve"> </w:t>
            </w:r>
            <w:r w:rsidRPr="00AD2091">
              <w:rPr>
                <w:rFonts w:eastAsia="標楷體" w:hint="eastAsia"/>
                <w:spacing w:val="-6"/>
                <w:kern w:val="24"/>
              </w:rPr>
              <w:t>理事長</w:t>
            </w:r>
          </w:p>
        </w:tc>
      </w:tr>
      <w:tr w:rsidR="00F21494" w:rsidRPr="00C31137" w14:paraId="6EC75949" w14:textId="77777777" w:rsidTr="00FF4049">
        <w:trPr>
          <w:trHeight w:val="70"/>
        </w:trPr>
        <w:tc>
          <w:tcPr>
            <w:tcW w:w="1843" w:type="dxa"/>
            <w:shd w:val="clear" w:color="auto" w:fill="auto"/>
            <w:vAlign w:val="center"/>
          </w:tcPr>
          <w:p w14:paraId="7FCE8E39" w14:textId="77777777" w:rsidR="00F21494" w:rsidRPr="00C31137" w:rsidRDefault="00F21494" w:rsidP="00FF4049">
            <w:pPr>
              <w:widowControl/>
              <w:snapToGrid w:val="0"/>
              <w:spacing w:line="270" w:lineRule="exact"/>
              <w:jc w:val="center"/>
              <w:rPr>
                <w:rFonts w:eastAsia="標楷體"/>
                <w:color w:val="000000" w:themeColor="dark1"/>
                <w:spacing w:val="-6"/>
                <w:kern w:val="24"/>
              </w:rPr>
            </w:pPr>
            <w:r w:rsidRPr="00C31137">
              <w:rPr>
                <w:rFonts w:eastAsia="標楷體" w:hint="eastAsia"/>
                <w:color w:val="000000" w:themeColor="dark1"/>
                <w:spacing w:val="-6"/>
                <w:kern w:val="24"/>
              </w:rPr>
              <w:t>13</w:t>
            </w:r>
            <w:r w:rsidRPr="00C31137">
              <w:rPr>
                <w:rFonts w:eastAsia="標楷體" w:hint="eastAsia"/>
                <w:color w:val="000000" w:themeColor="dark1"/>
                <w:spacing w:val="-6"/>
                <w:kern w:val="24"/>
              </w:rPr>
              <w:t>：</w:t>
            </w:r>
            <w:r w:rsidRPr="00C31137">
              <w:rPr>
                <w:rFonts w:eastAsia="標楷體" w:hint="eastAsia"/>
                <w:color w:val="000000" w:themeColor="dark1"/>
                <w:spacing w:val="-6"/>
                <w:kern w:val="24"/>
              </w:rPr>
              <w:t>50~14</w:t>
            </w:r>
            <w:r w:rsidRPr="00C31137">
              <w:rPr>
                <w:rFonts w:eastAsia="標楷體" w:hint="eastAsia"/>
                <w:color w:val="000000" w:themeColor="dark1"/>
                <w:spacing w:val="-6"/>
                <w:kern w:val="24"/>
              </w:rPr>
              <w:t>：</w:t>
            </w:r>
            <w:r w:rsidRPr="00C31137">
              <w:rPr>
                <w:rFonts w:eastAsia="標楷體" w:hint="eastAsia"/>
                <w:color w:val="000000" w:themeColor="dark1"/>
                <w:spacing w:val="-6"/>
                <w:kern w:val="24"/>
              </w:rPr>
              <w:t>00</w:t>
            </w:r>
          </w:p>
        </w:tc>
        <w:tc>
          <w:tcPr>
            <w:tcW w:w="6521" w:type="dxa"/>
            <w:gridSpan w:val="2"/>
            <w:shd w:val="clear" w:color="auto" w:fill="auto"/>
            <w:tcMar>
              <w:top w:w="72" w:type="dxa"/>
              <w:left w:w="144" w:type="dxa"/>
              <w:bottom w:w="72" w:type="dxa"/>
              <w:right w:w="144" w:type="dxa"/>
            </w:tcMar>
            <w:vAlign w:val="center"/>
          </w:tcPr>
          <w:p w14:paraId="323322B5" w14:textId="77777777" w:rsidR="00F21494" w:rsidRPr="00C31137" w:rsidRDefault="00F21494" w:rsidP="00FF4049">
            <w:pPr>
              <w:widowControl/>
              <w:snapToGrid w:val="0"/>
              <w:spacing w:line="270" w:lineRule="exact"/>
              <w:jc w:val="center"/>
              <w:rPr>
                <w:rFonts w:eastAsia="標楷體"/>
                <w:color w:val="000000" w:themeColor="dark1"/>
                <w:spacing w:val="-6"/>
                <w:kern w:val="24"/>
              </w:rPr>
            </w:pPr>
            <w:r w:rsidRPr="00C31137">
              <w:rPr>
                <w:rFonts w:eastAsia="標楷體" w:hint="eastAsia"/>
                <w:color w:val="000000" w:themeColor="dark1"/>
                <w:spacing w:val="-6"/>
                <w:kern w:val="24"/>
              </w:rPr>
              <w:t>休</w:t>
            </w:r>
            <w:r w:rsidRPr="00C31137">
              <w:rPr>
                <w:rFonts w:eastAsia="標楷體" w:hint="eastAsia"/>
                <w:color w:val="000000" w:themeColor="dark1"/>
                <w:spacing w:val="-6"/>
                <w:kern w:val="24"/>
              </w:rPr>
              <w:t xml:space="preserve">    </w:t>
            </w:r>
            <w:r w:rsidRPr="00C31137">
              <w:rPr>
                <w:rFonts w:eastAsia="標楷體" w:hint="eastAsia"/>
                <w:color w:val="000000" w:themeColor="dark1"/>
                <w:spacing w:val="-6"/>
                <w:kern w:val="24"/>
              </w:rPr>
              <w:t>息</w:t>
            </w:r>
          </w:p>
        </w:tc>
      </w:tr>
      <w:tr w:rsidR="00F21494" w:rsidRPr="00C31137" w14:paraId="29D2DFE9" w14:textId="77777777" w:rsidTr="00FF4049">
        <w:trPr>
          <w:trHeight w:val="189"/>
        </w:trPr>
        <w:tc>
          <w:tcPr>
            <w:tcW w:w="1843" w:type="dxa"/>
            <w:shd w:val="clear" w:color="auto" w:fill="auto"/>
            <w:vAlign w:val="center"/>
          </w:tcPr>
          <w:p w14:paraId="70B9360F" w14:textId="77777777" w:rsidR="00F21494" w:rsidRPr="00C31137" w:rsidRDefault="00F21494" w:rsidP="00FF4049">
            <w:pPr>
              <w:widowControl/>
              <w:snapToGrid w:val="0"/>
              <w:spacing w:line="270" w:lineRule="exact"/>
              <w:jc w:val="center"/>
              <w:rPr>
                <w:rFonts w:eastAsia="標楷體"/>
                <w:color w:val="000000" w:themeColor="dark1"/>
                <w:spacing w:val="-6"/>
                <w:kern w:val="24"/>
              </w:rPr>
            </w:pPr>
            <w:r w:rsidRPr="00C31137">
              <w:rPr>
                <w:rFonts w:eastAsia="標楷體" w:hint="eastAsia"/>
                <w:color w:val="000000" w:themeColor="dark1"/>
                <w:spacing w:val="-6"/>
                <w:kern w:val="24"/>
              </w:rPr>
              <w:t>14</w:t>
            </w:r>
            <w:r w:rsidRPr="00C31137">
              <w:rPr>
                <w:rFonts w:eastAsia="標楷體" w:hint="eastAsia"/>
                <w:color w:val="000000" w:themeColor="dark1"/>
                <w:spacing w:val="-6"/>
                <w:kern w:val="24"/>
              </w:rPr>
              <w:t>：</w:t>
            </w:r>
            <w:r w:rsidRPr="00C31137">
              <w:rPr>
                <w:rFonts w:eastAsia="標楷體" w:hint="eastAsia"/>
                <w:color w:val="000000" w:themeColor="dark1"/>
                <w:spacing w:val="-6"/>
                <w:kern w:val="24"/>
              </w:rPr>
              <w:t>00~1</w:t>
            </w:r>
            <w:r>
              <w:rPr>
                <w:rFonts w:eastAsia="標楷體" w:hint="eastAsia"/>
                <w:color w:val="000000" w:themeColor="dark1"/>
                <w:spacing w:val="-6"/>
                <w:kern w:val="24"/>
              </w:rPr>
              <w:t>5</w:t>
            </w:r>
            <w:r w:rsidRPr="00C31137">
              <w:rPr>
                <w:rFonts w:eastAsia="標楷體" w:hint="eastAsia"/>
                <w:color w:val="000000" w:themeColor="dark1"/>
                <w:spacing w:val="-6"/>
                <w:kern w:val="24"/>
              </w:rPr>
              <w:t>：</w:t>
            </w:r>
            <w:r>
              <w:rPr>
                <w:rFonts w:eastAsia="標楷體" w:hint="eastAsia"/>
                <w:color w:val="000000" w:themeColor="dark1"/>
                <w:spacing w:val="-6"/>
                <w:kern w:val="24"/>
              </w:rPr>
              <w:t>5</w:t>
            </w:r>
            <w:r w:rsidRPr="00C31137">
              <w:rPr>
                <w:rFonts w:eastAsia="標楷體" w:hint="eastAsia"/>
                <w:color w:val="000000" w:themeColor="dark1"/>
                <w:spacing w:val="-6"/>
                <w:kern w:val="24"/>
              </w:rPr>
              <w:t>0</w:t>
            </w:r>
          </w:p>
        </w:tc>
        <w:tc>
          <w:tcPr>
            <w:tcW w:w="3119" w:type="dxa"/>
            <w:shd w:val="clear" w:color="auto" w:fill="auto"/>
            <w:tcMar>
              <w:top w:w="72" w:type="dxa"/>
              <w:left w:w="144" w:type="dxa"/>
              <w:bottom w:w="72" w:type="dxa"/>
              <w:right w:w="144" w:type="dxa"/>
            </w:tcMar>
            <w:vAlign w:val="center"/>
          </w:tcPr>
          <w:p w14:paraId="0C5BD710" w14:textId="77777777" w:rsidR="00F21494" w:rsidRPr="00C31137" w:rsidRDefault="00F21494" w:rsidP="00FF4049">
            <w:pPr>
              <w:widowControl/>
              <w:snapToGrid w:val="0"/>
              <w:spacing w:line="270" w:lineRule="exact"/>
              <w:ind w:leftChars="-2" w:left="-5"/>
              <w:jc w:val="both"/>
              <w:rPr>
                <w:rFonts w:eastAsia="標楷體"/>
                <w:spacing w:val="-6"/>
                <w:kern w:val="0"/>
              </w:rPr>
            </w:pPr>
            <w:r w:rsidRPr="00C31137">
              <w:rPr>
                <w:rFonts w:eastAsia="標楷體"/>
                <w:color w:val="000000" w:themeColor="dark1"/>
                <w:spacing w:val="-6"/>
                <w:kern w:val="24"/>
              </w:rPr>
              <w:t>電力系統</w:t>
            </w:r>
            <w:r w:rsidRPr="00C31137">
              <w:rPr>
                <w:rFonts w:eastAsia="標楷體" w:hint="eastAsia"/>
                <w:color w:val="000000" w:themeColor="dark1"/>
                <w:spacing w:val="-6"/>
                <w:kern w:val="24"/>
              </w:rPr>
              <w:t>節能</w:t>
            </w:r>
            <w:r w:rsidRPr="00C31137">
              <w:rPr>
                <w:rFonts w:eastAsia="標楷體"/>
                <w:color w:val="000000" w:themeColor="dark1"/>
                <w:spacing w:val="-6"/>
                <w:kern w:val="24"/>
              </w:rPr>
              <w:t>規劃</w:t>
            </w:r>
            <w:r w:rsidRPr="00C31137">
              <w:rPr>
                <w:rFonts w:eastAsia="標楷體" w:hint="eastAsia"/>
                <w:color w:val="000000" w:themeColor="dark1"/>
                <w:spacing w:val="-6"/>
                <w:kern w:val="24"/>
              </w:rPr>
              <w:t>與應用及電力傳動機械節能</w:t>
            </w:r>
            <w:r>
              <w:rPr>
                <w:rFonts w:eastAsia="標楷體" w:hint="eastAsia"/>
                <w:color w:val="000000" w:themeColor="dark1"/>
                <w:spacing w:val="-6"/>
                <w:kern w:val="24"/>
              </w:rPr>
              <w:t>與</w:t>
            </w:r>
            <w:r w:rsidRPr="00C31137">
              <w:rPr>
                <w:rFonts w:eastAsia="標楷體"/>
                <w:color w:val="000000" w:themeColor="dark1"/>
                <w:spacing w:val="-6"/>
                <w:kern w:val="24"/>
              </w:rPr>
              <w:t>案例</w:t>
            </w:r>
          </w:p>
        </w:tc>
        <w:tc>
          <w:tcPr>
            <w:tcW w:w="3402" w:type="dxa"/>
            <w:vAlign w:val="center"/>
          </w:tcPr>
          <w:p w14:paraId="3A562CCC" w14:textId="77777777" w:rsidR="00F21494" w:rsidRPr="00C31137" w:rsidRDefault="00F21494" w:rsidP="00FF4049">
            <w:pPr>
              <w:widowControl/>
              <w:snapToGrid w:val="0"/>
              <w:spacing w:line="270" w:lineRule="exact"/>
              <w:ind w:left="666" w:hangingChars="292" w:hanging="666"/>
              <w:jc w:val="center"/>
              <w:rPr>
                <w:rFonts w:eastAsia="標楷體"/>
                <w:color w:val="000000" w:themeColor="dark1"/>
                <w:spacing w:val="-6"/>
                <w:kern w:val="24"/>
              </w:rPr>
            </w:pPr>
            <w:r w:rsidRPr="00C31137">
              <w:rPr>
                <w:rFonts w:eastAsia="標楷體" w:hint="eastAsia"/>
                <w:color w:val="000000" w:themeColor="dark1"/>
                <w:spacing w:val="-6"/>
                <w:kern w:val="24"/>
              </w:rPr>
              <w:t>台灣能源技術服務產業發展協會</w:t>
            </w:r>
          </w:p>
          <w:p w14:paraId="1701597D" w14:textId="77777777" w:rsidR="00F21494" w:rsidRPr="00C31137" w:rsidRDefault="00F21494" w:rsidP="00FF4049">
            <w:pPr>
              <w:widowControl/>
              <w:snapToGrid w:val="0"/>
              <w:spacing w:line="270" w:lineRule="exact"/>
              <w:jc w:val="center"/>
              <w:rPr>
                <w:rFonts w:eastAsia="標楷體"/>
                <w:spacing w:val="-6"/>
                <w:kern w:val="24"/>
              </w:rPr>
            </w:pPr>
            <w:r w:rsidRPr="00C31137">
              <w:rPr>
                <w:rFonts w:eastAsia="標楷體" w:hint="eastAsia"/>
                <w:color w:val="000000" w:themeColor="dark1"/>
                <w:spacing w:val="-6"/>
                <w:kern w:val="24"/>
              </w:rPr>
              <w:t>楊正光</w:t>
            </w:r>
            <w:r w:rsidRPr="00C31137">
              <w:rPr>
                <w:rFonts w:eastAsia="標楷體" w:hint="eastAsia"/>
                <w:color w:val="000000" w:themeColor="dark1"/>
                <w:spacing w:val="-6"/>
                <w:kern w:val="24"/>
              </w:rPr>
              <w:t xml:space="preserve"> </w:t>
            </w:r>
            <w:r w:rsidRPr="00C31137">
              <w:rPr>
                <w:rFonts w:eastAsia="標楷體" w:hint="eastAsia"/>
                <w:color w:val="000000" w:themeColor="dark1"/>
                <w:spacing w:val="-6"/>
                <w:kern w:val="24"/>
              </w:rPr>
              <w:t>榮譽理事長</w:t>
            </w:r>
          </w:p>
        </w:tc>
      </w:tr>
      <w:tr w:rsidR="00F21494" w:rsidRPr="00C31137" w14:paraId="6A0B80E8" w14:textId="77777777" w:rsidTr="00FF4049">
        <w:trPr>
          <w:trHeight w:val="257"/>
        </w:trPr>
        <w:tc>
          <w:tcPr>
            <w:tcW w:w="1843" w:type="dxa"/>
            <w:shd w:val="clear" w:color="auto" w:fill="auto"/>
            <w:vAlign w:val="center"/>
          </w:tcPr>
          <w:p w14:paraId="19E4BCC5" w14:textId="77777777" w:rsidR="00F21494" w:rsidRPr="00C31137" w:rsidRDefault="00F21494" w:rsidP="00FF4049">
            <w:pPr>
              <w:widowControl/>
              <w:snapToGrid w:val="0"/>
              <w:spacing w:line="270" w:lineRule="exact"/>
              <w:jc w:val="center"/>
              <w:rPr>
                <w:rFonts w:eastAsia="標楷體"/>
                <w:color w:val="000000" w:themeColor="dark1"/>
                <w:spacing w:val="-6"/>
                <w:kern w:val="24"/>
              </w:rPr>
            </w:pPr>
            <w:r w:rsidRPr="00C31137">
              <w:rPr>
                <w:rFonts w:eastAsia="標楷體" w:hint="eastAsia"/>
                <w:color w:val="000000" w:themeColor="dark1"/>
                <w:spacing w:val="-6"/>
                <w:kern w:val="24"/>
              </w:rPr>
              <w:t>1</w:t>
            </w:r>
            <w:r>
              <w:rPr>
                <w:rFonts w:eastAsia="標楷體" w:hint="eastAsia"/>
                <w:color w:val="000000" w:themeColor="dark1"/>
                <w:spacing w:val="-6"/>
                <w:kern w:val="24"/>
              </w:rPr>
              <w:t>6</w:t>
            </w:r>
            <w:r w:rsidRPr="00C31137">
              <w:rPr>
                <w:rFonts w:eastAsia="標楷體" w:hint="eastAsia"/>
                <w:color w:val="000000" w:themeColor="dark1"/>
                <w:spacing w:val="-6"/>
                <w:kern w:val="24"/>
              </w:rPr>
              <w:t>：</w:t>
            </w:r>
            <w:r>
              <w:rPr>
                <w:rFonts w:eastAsia="標楷體" w:hint="eastAsia"/>
                <w:color w:val="000000" w:themeColor="dark1"/>
                <w:spacing w:val="-6"/>
                <w:kern w:val="24"/>
              </w:rPr>
              <w:t>0</w:t>
            </w:r>
            <w:r w:rsidRPr="00C31137">
              <w:rPr>
                <w:rFonts w:eastAsia="標楷體" w:hint="eastAsia"/>
                <w:color w:val="000000" w:themeColor="dark1"/>
                <w:spacing w:val="-6"/>
                <w:kern w:val="24"/>
              </w:rPr>
              <w:t>0~1</w:t>
            </w:r>
            <w:r>
              <w:rPr>
                <w:rFonts w:eastAsia="標楷體" w:hint="eastAsia"/>
                <w:color w:val="000000" w:themeColor="dark1"/>
                <w:spacing w:val="-6"/>
                <w:kern w:val="24"/>
              </w:rPr>
              <w:t>7</w:t>
            </w:r>
            <w:r w:rsidRPr="00C31137">
              <w:rPr>
                <w:rFonts w:eastAsia="標楷體" w:hint="eastAsia"/>
                <w:color w:val="000000" w:themeColor="dark1"/>
                <w:spacing w:val="-6"/>
                <w:kern w:val="24"/>
              </w:rPr>
              <w:t>：</w:t>
            </w:r>
            <w:r>
              <w:rPr>
                <w:rFonts w:eastAsia="標楷體" w:hint="eastAsia"/>
                <w:color w:val="000000" w:themeColor="dark1"/>
                <w:spacing w:val="-6"/>
                <w:kern w:val="24"/>
              </w:rPr>
              <w:t>0</w:t>
            </w:r>
            <w:r w:rsidRPr="00C31137">
              <w:rPr>
                <w:rFonts w:eastAsia="標楷體" w:hint="eastAsia"/>
                <w:color w:val="000000" w:themeColor="dark1"/>
                <w:spacing w:val="-6"/>
                <w:kern w:val="24"/>
              </w:rPr>
              <w:t>0</w:t>
            </w:r>
          </w:p>
        </w:tc>
        <w:tc>
          <w:tcPr>
            <w:tcW w:w="3119" w:type="dxa"/>
            <w:shd w:val="clear" w:color="auto" w:fill="auto"/>
            <w:tcMar>
              <w:top w:w="72" w:type="dxa"/>
              <w:left w:w="144" w:type="dxa"/>
              <w:bottom w:w="72" w:type="dxa"/>
              <w:right w:w="144" w:type="dxa"/>
            </w:tcMar>
            <w:vAlign w:val="center"/>
          </w:tcPr>
          <w:p w14:paraId="772AA436" w14:textId="77777777" w:rsidR="00F21494" w:rsidRPr="00AD2091" w:rsidRDefault="00F21494" w:rsidP="00FF4049">
            <w:pPr>
              <w:widowControl/>
              <w:snapToGrid w:val="0"/>
              <w:spacing w:line="270" w:lineRule="exact"/>
              <w:ind w:leftChars="-2" w:left="-5"/>
              <w:jc w:val="both"/>
              <w:rPr>
                <w:rFonts w:eastAsia="標楷體"/>
                <w:spacing w:val="-6"/>
                <w:kern w:val="24"/>
              </w:rPr>
            </w:pPr>
            <w:r w:rsidRPr="00AD2091">
              <w:rPr>
                <w:rFonts w:eastAsia="標楷體" w:hint="eastAsia"/>
                <w:spacing w:val="-6"/>
                <w:kern w:val="24"/>
              </w:rPr>
              <w:t>織布</w:t>
            </w:r>
            <w:r w:rsidRPr="00AD2091">
              <w:rPr>
                <w:rFonts w:eastAsia="標楷體"/>
                <w:spacing w:val="-6"/>
                <w:kern w:val="24"/>
              </w:rPr>
              <w:t>業</w:t>
            </w:r>
            <w:r w:rsidRPr="00AD2091">
              <w:rPr>
                <w:rFonts w:eastAsia="標楷體" w:hint="eastAsia"/>
                <w:spacing w:val="-6"/>
                <w:kern w:val="24"/>
              </w:rPr>
              <w:t>工廠節能實務經驗與案例</w:t>
            </w:r>
          </w:p>
        </w:tc>
        <w:tc>
          <w:tcPr>
            <w:tcW w:w="3402" w:type="dxa"/>
            <w:vAlign w:val="center"/>
          </w:tcPr>
          <w:p w14:paraId="39EA92DE" w14:textId="77777777" w:rsidR="00F21494" w:rsidRPr="00AD2091" w:rsidRDefault="00F21494" w:rsidP="00FF4049">
            <w:pPr>
              <w:widowControl/>
              <w:snapToGrid w:val="0"/>
              <w:spacing w:line="270" w:lineRule="exact"/>
              <w:jc w:val="center"/>
              <w:rPr>
                <w:rFonts w:eastAsia="標楷體"/>
                <w:spacing w:val="-6"/>
                <w:kern w:val="24"/>
              </w:rPr>
            </w:pPr>
            <w:r w:rsidRPr="00AD2091">
              <w:rPr>
                <w:rFonts w:eastAsia="標楷體" w:hint="eastAsia"/>
                <w:spacing w:val="-6"/>
                <w:kern w:val="24"/>
              </w:rPr>
              <w:t>東大盛興業股份有限公司</w:t>
            </w:r>
          </w:p>
          <w:p w14:paraId="7711342C" w14:textId="77777777" w:rsidR="00F21494" w:rsidRPr="00AD2091" w:rsidRDefault="00F21494" w:rsidP="00FF4049">
            <w:pPr>
              <w:widowControl/>
              <w:snapToGrid w:val="0"/>
              <w:spacing w:line="270" w:lineRule="exact"/>
              <w:ind w:left="666" w:hangingChars="292" w:hanging="666"/>
              <w:jc w:val="center"/>
              <w:rPr>
                <w:rFonts w:eastAsia="標楷體"/>
                <w:spacing w:val="-6"/>
                <w:kern w:val="24"/>
              </w:rPr>
            </w:pPr>
            <w:r w:rsidRPr="00AD2091">
              <w:rPr>
                <w:rFonts w:eastAsia="標楷體" w:hint="eastAsia"/>
                <w:spacing w:val="-6"/>
                <w:kern w:val="24"/>
              </w:rPr>
              <w:t>呂志賢</w:t>
            </w:r>
            <w:r w:rsidRPr="00AD2091">
              <w:rPr>
                <w:rFonts w:eastAsia="標楷體" w:hint="eastAsia"/>
                <w:spacing w:val="-6"/>
                <w:kern w:val="24"/>
              </w:rPr>
              <w:t xml:space="preserve"> </w:t>
            </w:r>
            <w:r w:rsidRPr="00AD2091">
              <w:rPr>
                <w:rFonts w:eastAsia="標楷體" w:hint="eastAsia"/>
                <w:spacing w:val="-6"/>
                <w:kern w:val="24"/>
              </w:rPr>
              <w:t>總務</w:t>
            </w:r>
          </w:p>
        </w:tc>
      </w:tr>
    </w:tbl>
    <w:p w14:paraId="7536F122" w14:textId="3D85178F" w:rsidR="00C356ED" w:rsidRPr="00F21494" w:rsidRDefault="00C356ED" w:rsidP="00F21494">
      <w:pPr>
        <w:widowControl/>
        <w:snapToGrid w:val="0"/>
        <w:jc w:val="center"/>
        <w:rPr>
          <w:rFonts w:eastAsia="標楷體"/>
          <w:b/>
          <w:bCs/>
        </w:rPr>
      </w:pPr>
    </w:p>
    <w:p w14:paraId="57CDA5A1" w14:textId="7426C625" w:rsidR="00CE26C3" w:rsidRPr="00952D56" w:rsidRDefault="00CE26C3" w:rsidP="00952D56">
      <w:pPr>
        <w:widowControl/>
        <w:snapToGrid w:val="0"/>
        <w:jc w:val="center"/>
        <w:rPr>
          <w:rFonts w:eastAsia="標楷體"/>
          <w:b/>
          <w:bCs/>
          <w:spacing w:val="-8"/>
          <w:sz w:val="28"/>
          <w:szCs w:val="28"/>
        </w:rPr>
      </w:pPr>
      <w:r w:rsidRPr="00A41319">
        <w:rPr>
          <w:rFonts w:eastAsia="標楷體"/>
          <w:b/>
          <w:bCs/>
          <w:sz w:val="28"/>
          <w:szCs w:val="28"/>
        </w:rPr>
        <w:t>第</w:t>
      </w:r>
      <w:r w:rsidRPr="00A41319">
        <w:rPr>
          <w:rFonts w:eastAsia="標楷體" w:hint="eastAsia"/>
          <w:b/>
          <w:bCs/>
          <w:sz w:val="28"/>
          <w:szCs w:val="28"/>
        </w:rPr>
        <w:t>二</w:t>
      </w:r>
      <w:r w:rsidRPr="00A41319">
        <w:rPr>
          <w:rFonts w:eastAsia="標楷體"/>
          <w:b/>
          <w:bCs/>
          <w:sz w:val="28"/>
          <w:szCs w:val="28"/>
        </w:rPr>
        <w:t>天「</w:t>
      </w:r>
      <w:r w:rsidRPr="00A41319">
        <w:rPr>
          <w:rFonts w:eastAsia="標楷體"/>
          <w:b/>
          <w:bCs/>
          <w:sz w:val="28"/>
          <w:szCs w:val="28"/>
        </w:rPr>
        <w:t>ESCO</w:t>
      </w:r>
      <w:r w:rsidRPr="00A41319">
        <w:rPr>
          <w:rFonts w:eastAsia="標楷體"/>
          <w:b/>
          <w:bCs/>
          <w:sz w:val="28"/>
          <w:szCs w:val="28"/>
        </w:rPr>
        <w:t>節能技術</w:t>
      </w:r>
      <w:r w:rsidR="00AB6F85" w:rsidRPr="00A41319">
        <w:rPr>
          <w:rFonts w:eastAsia="標楷體" w:hint="eastAsia"/>
          <w:b/>
          <w:bCs/>
          <w:sz w:val="28"/>
          <w:szCs w:val="28"/>
        </w:rPr>
        <w:t>人才</w:t>
      </w:r>
      <w:r w:rsidRPr="00A41319">
        <w:rPr>
          <w:rFonts w:eastAsia="標楷體"/>
          <w:b/>
          <w:bCs/>
          <w:sz w:val="28"/>
          <w:szCs w:val="28"/>
        </w:rPr>
        <w:t>培訓班」</w:t>
      </w:r>
      <w:r w:rsidR="001D43A4" w:rsidRPr="00A41319">
        <w:rPr>
          <w:rFonts w:eastAsia="標楷體"/>
          <w:b/>
          <w:bCs/>
          <w:spacing w:val="-8"/>
          <w:sz w:val="28"/>
          <w:szCs w:val="28"/>
        </w:rPr>
        <w:t>課程</w:t>
      </w:r>
      <w:r w:rsidR="00F651A2">
        <w:rPr>
          <w:rFonts w:eastAsia="標楷體" w:hint="eastAsia"/>
          <w:b/>
          <w:bCs/>
          <w:spacing w:val="-8"/>
          <w:sz w:val="28"/>
          <w:szCs w:val="28"/>
        </w:rPr>
        <w:t>(11</w:t>
      </w:r>
      <w:r w:rsidR="00A132F9">
        <w:rPr>
          <w:rFonts w:eastAsia="標楷體" w:hint="eastAsia"/>
          <w:b/>
          <w:bCs/>
          <w:spacing w:val="-8"/>
          <w:sz w:val="28"/>
          <w:szCs w:val="28"/>
        </w:rPr>
        <w:t>1</w:t>
      </w:r>
      <w:r w:rsidR="00F651A2">
        <w:rPr>
          <w:rFonts w:eastAsia="標楷體" w:hint="eastAsia"/>
          <w:b/>
          <w:bCs/>
          <w:spacing w:val="-8"/>
          <w:sz w:val="28"/>
          <w:szCs w:val="28"/>
        </w:rPr>
        <w:t>.0</w:t>
      </w:r>
      <w:r w:rsidR="007A4576">
        <w:rPr>
          <w:rFonts w:eastAsia="標楷體" w:hint="eastAsia"/>
          <w:b/>
          <w:bCs/>
          <w:spacing w:val="-8"/>
          <w:sz w:val="28"/>
          <w:szCs w:val="28"/>
        </w:rPr>
        <w:t>8</w:t>
      </w:r>
      <w:r w:rsidR="00F651A2">
        <w:rPr>
          <w:rFonts w:eastAsia="標楷體" w:hint="eastAsia"/>
          <w:b/>
          <w:bCs/>
          <w:spacing w:val="-8"/>
          <w:sz w:val="28"/>
          <w:szCs w:val="28"/>
        </w:rPr>
        <w:t>.</w:t>
      </w:r>
      <w:r w:rsidR="00F21494">
        <w:rPr>
          <w:rFonts w:eastAsia="標楷體" w:hint="eastAsia"/>
          <w:b/>
          <w:bCs/>
          <w:spacing w:val="-8"/>
          <w:sz w:val="28"/>
          <w:szCs w:val="28"/>
        </w:rPr>
        <w:t>25</w:t>
      </w:r>
      <w:r w:rsidR="00F651A2">
        <w:rPr>
          <w:rFonts w:eastAsia="標楷體" w:hint="eastAsia"/>
          <w:b/>
          <w:bCs/>
          <w:spacing w:val="-8"/>
          <w:sz w:val="28"/>
          <w:szCs w:val="28"/>
        </w:rPr>
        <w:t>)</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43"/>
        <w:gridCol w:w="3260"/>
        <w:gridCol w:w="3261"/>
      </w:tblGrid>
      <w:tr w:rsidR="00F21494" w:rsidRPr="005B13D3" w14:paraId="34F6FC8D" w14:textId="77777777" w:rsidTr="00F21494">
        <w:trPr>
          <w:trHeight w:val="22"/>
        </w:trPr>
        <w:tc>
          <w:tcPr>
            <w:tcW w:w="1843" w:type="dxa"/>
            <w:shd w:val="clear" w:color="auto" w:fill="92D050"/>
            <w:vAlign w:val="center"/>
          </w:tcPr>
          <w:p w14:paraId="4A270D25" w14:textId="77777777" w:rsidR="00F21494" w:rsidRPr="00BF714F" w:rsidRDefault="00F21494" w:rsidP="00FF4049">
            <w:pPr>
              <w:widowControl/>
              <w:snapToGrid w:val="0"/>
              <w:spacing w:line="270" w:lineRule="exact"/>
              <w:jc w:val="center"/>
              <w:rPr>
                <w:rFonts w:eastAsia="標楷體"/>
                <w:b/>
                <w:bCs/>
                <w:color w:val="FFFFFF" w:themeColor="light1"/>
                <w:kern w:val="24"/>
              </w:rPr>
            </w:pPr>
            <w:r>
              <w:rPr>
                <w:rFonts w:eastAsia="標楷體" w:hint="eastAsia"/>
                <w:b/>
                <w:bCs/>
                <w:color w:val="FFFFFF" w:themeColor="light1"/>
                <w:kern w:val="24"/>
              </w:rPr>
              <w:t>時</w:t>
            </w:r>
            <w:r>
              <w:rPr>
                <w:rFonts w:eastAsia="標楷體" w:hint="eastAsia"/>
                <w:b/>
                <w:bCs/>
                <w:color w:val="FFFFFF" w:themeColor="light1"/>
                <w:kern w:val="24"/>
              </w:rPr>
              <w:t xml:space="preserve">  </w:t>
            </w:r>
            <w:r>
              <w:rPr>
                <w:rFonts w:eastAsia="標楷體" w:hint="eastAsia"/>
                <w:b/>
                <w:bCs/>
                <w:color w:val="FFFFFF" w:themeColor="light1"/>
                <w:kern w:val="24"/>
              </w:rPr>
              <w:t>間</w:t>
            </w:r>
          </w:p>
        </w:tc>
        <w:tc>
          <w:tcPr>
            <w:tcW w:w="3260" w:type="dxa"/>
            <w:shd w:val="clear" w:color="auto" w:fill="92D050"/>
            <w:tcMar>
              <w:top w:w="72" w:type="dxa"/>
              <w:left w:w="144" w:type="dxa"/>
              <w:bottom w:w="72" w:type="dxa"/>
              <w:right w:w="144" w:type="dxa"/>
            </w:tcMar>
            <w:vAlign w:val="center"/>
            <w:hideMark/>
          </w:tcPr>
          <w:p w14:paraId="57302459" w14:textId="77777777" w:rsidR="00F21494" w:rsidRPr="00BF714F" w:rsidRDefault="00F21494" w:rsidP="00FF4049">
            <w:pPr>
              <w:widowControl/>
              <w:snapToGrid w:val="0"/>
              <w:spacing w:line="270" w:lineRule="exact"/>
              <w:jc w:val="center"/>
              <w:rPr>
                <w:rFonts w:eastAsia="標楷體"/>
                <w:kern w:val="0"/>
              </w:rPr>
            </w:pPr>
            <w:r w:rsidRPr="00BF714F">
              <w:rPr>
                <w:rFonts w:eastAsia="標楷體"/>
                <w:b/>
                <w:bCs/>
                <w:color w:val="FFFFFF" w:themeColor="light1"/>
                <w:kern w:val="24"/>
              </w:rPr>
              <w:t>課</w:t>
            </w:r>
            <w:r>
              <w:rPr>
                <w:rFonts w:eastAsia="標楷體" w:hint="eastAsia"/>
                <w:b/>
                <w:bCs/>
                <w:color w:val="FFFFFF" w:themeColor="light1"/>
                <w:kern w:val="24"/>
              </w:rPr>
              <w:t xml:space="preserve"> </w:t>
            </w:r>
            <w:r w:rsidRPr="00BF714F">
              <w:rPr>
                <w:rFonts w:eastAsia="標楷體"/>
                <w:b/>
                <w:bCs/>
                <w:color w:val="FFFFFF" w:themeColor="light1"/>
                <w:kern w:val="24"/>
              </w:rPr>
              <w:t>程</w:t>
            </w:r>
            <w:r>
              <w:rPr>
                <w:rFonts w:eastAsia="標楷體" w:hint="eastAsia"/>
                <w:b/>
                <w:bCs/>
                <w:color w:val="FFFFFF" w:themeColor="light1"/>
                <w:kern w:val="24"/>
              </w:rPr>
              <w:t xml:space="preserve"> </w:t>
            </w:r>
            <w:r w:rsidRPr="00BF714F">
              <w:rPr>
                <w:rFonts w:eastAsia="標楷體"/>
                <w:b/>
                <w:bCs/>
                <w:color w:val="FFFFFF" w:themeColor="light1"/>
                <w:kern w:val="24"/>
              </w:rPr>
              <w:t>內</w:t>
            </w:r>
            <w:r>
              <w:rPr>
                <w:rFonts w:eastAsia="標楷體" w:hint="eastAsia"/>
                <w:b/>
                <w:bCs/>
                <w:color w:val="FFFFFF" w:themeColor="light1"/>
                <w:kern w:val="24"/>
              </w:rPr>
              <w:t xml:space="preserve"> </w:t>
            </w:r>
            <w:r w:rsidRPr="00BF714F">
              <w:rPr>
                <w:rFonts w:eastAsia="標楷體"/>
                <w:b/>
                <w:bCs/>
                <w:color w:val="FFFFFF" w:themeColor="light1"/>
                <w:kern w:val="24"/>
              </w:rPr>
              <w:t>容</w:t>
            </w:r>
          </w:p>
        </w:tc>
        <w:tc>
          <w:tcPr>
            <w:tcW w:w="3261" w:type="dxa"/>
            <w:shd w:val="clear" w:color="auto" w:fill="F4680B"/>
            <w:vAlign w:val="center"/>
          </w:tcPr>
          <w:p w14:paraId="6CEF575A" w14:textId="77777777" w:rsidR="00F21494" w:rsidRPr="00BF714F" w:rsidRDefault="00F21494" w:rsidP="00FF4049">
            <w:pPr>
              <w:widowControl/>
              <w:snapToGrid w:val="0"/>
              <w:spacing w:line="270" w:lineRule="exact"/>
              <w:jc w:val="center"/>
              <w:rPr>
                <w:rFonts w:eastAsia="標楷體"/>
                <w:b/>
                <w:bCs/>
                <w:color w:val="FFFFFF" w:themeColor="light1"/>
                <w:kern w:val="24"/>
              </w:rPr>
            </w:pPr>
            <w:r w:rsidRPr="00BF714F">
              <w:rPr>
                <w:rFonts w:eastAsia="標楷體"/>
                <w:b/>
                <w:bCs/>
                <w:color w:val="FFFFFF" w:themeColor="light1"/>
                <w:kern w:val="24"/>
              </w:rPr>
              <w:t>講</w:t>
            </w:r>
            <w:r>
              <w:rPr>
                <w:rFonts w:eastAsia="標楷體" w:hint="eastAsia"/>
                <w:b/>
                <w:bCs/>
                <w:color w:val="FFFFFF" w:themeColor="light1"/>
                <w:kern w:val="24"/>
              </w:rPr>
              <w:t xml:space="preserve">  </w:t>
            </w:r>
            <w:r w:rsidRPr="00BF714F">
              <w:rPr>
                <w:rFonts w:eastAsia="標楷體"/>
                <w:b/>
                <w:bCs/>
                <w:color w:val="FFFFFF" w:themeColor="light1"/>
                <w:kern w:val="24"/>
              </w:rPr>
              <w:t>師</w:t>
            </w:r>
          </w:p>
        </w:tc>
      </w:tr>
      <w:tr w:rsidR="00F21494" w:rsidRPr="005B13D3" w14:paraId="0CFCDCDF" w14:textId="77777777" w:rsidTr="00FF4049">
        <w:trPr>
          <w:trHeight w:val="147"/>
        </w:trPr>
        <w:tc>
          <w:tcPr>
            <w:tcW w:w="1843" w:type="dxa"/>
            <w:shd w:val="clear" w:color="auto" w:fill="auto"/>
            <w:vAlign w:val="center"/>
          </w:tcPr>
          <w:p w14:paraId="02437396" w14:textId="77777777" w:rsidR="00F21494" w:rsidRPr="00BF714F" w:rsidRDefault="00F21494" w:rsidP="00FF4049">
            <w:pPr>
              <w:widowControl/>
              <w:snapToGrid w:val="0"/>
              <w:spacing w:line="270" w:lineRule="exact"/>
              <w:jc w:val="center"/>
              <w:rPr>
                <w:rFonts w:eastAsia="標楷體"/>
                <w:color w:val="000000" w:themeColor="dark1"/>
                <w:kern w:val="24"/>
              </w:rPr>
            </w:pPr>
            <w:r>
              <w:rPr>
                <w:rFonts w:eastAsia="標楷體" w:hint="eastAsia"/>
                <w:color w:val="000000" w:themeColor="dark1"/>
                <w:kern w:val="24"/>
              </w:rPr>
              <w:t>08</w:t>
            </w:r>
            <w:r>
              <w:rPr>
                <w:rFonts w:eastAsia="標楷體" w:hint="eastAsia"/>
                <w:color w:val="000000" w:themeColor="dark1"/>
                <w:kern w:val="24"/>
              </w:rPr>
              <w:t>：</w:t>
            </w:r>
            <w:r>
              <w:rPr>
                <w:rFonts w:eastAsia="標楷體" w:hint="eastAsia"/>
                <w:color w:val="000000" w:themeColor="dark1"/>
                <w:kern w:val="24"/>
              </w:rPr>
              <w:t>30~09</w:t>
            </w:r>
            <w:r>
              <w:rPr>
                <w:rFonts w:eastAsia="標楷體" w:hint="eastAsia"/>
                <w:color w:val="000000" w:themeColor="dark1"/>
                <w:kern w:val="24"/>
              </w:rPr>
              <w:t>：</w:t>
            </w:r>
            <w:r>
              <w:rPr>
                <w:rFonts w:eastAsia="標楷體" w:hint="eastAsia"/>
                <w:color w:val="000000" w:themeColor="dark1"/>
                <w:kern w:val="24"/>
              </w:rPr>
              <w:t>00</w:t>
            </w:r>
          </w:p>
        </w:tc>
        <w:tc>
          <w:tcPr>
            <w:tcW w:w="6521" w:type="dxa"/>
            <w:gridSpan w:val="2"/>
            <w:shd w:val="clear" w:color="auto" w:fill="auto"/>
            <w:tcMar>
              <w:top w:w="72" w:type="dxa"/>
              <w:left w:w="144" w:type="dxa"/>
              <w:bottom w:w="72" w:type="dxa"/>
              <w:right w:w="144" w:type="dxa"/>
            </w:tcMar>
            <w:vAlign w:val="center"/>
          </w:tcPr>
          <w:p w14:paraId="70B5E41B" w14:textId="77777777" w:rsidR="00F21494" w:rsidRPr="00BF714F" w:rsidRDefault="00F21494" w:rsidP="00FF4049">
            <w:pPr>
              <w:widowControl/>
              <w:snapToGrid w:val="0"/>
              <w:spacing w:line="270" w:lineRule="exact"/>
              <w:jc w:val="center"/>
              <w:rPr>
                <w:rFonts w:eastAsia="標楷體"/>
                <w:color w:val="000000" w:themeColor="dark1"/>
                <w:kern w:val="24"/>
              </w:rPr>
            </w:pPr>
            <w:r>
              <w:rPr>
                <w:rFonts w:eastAsia="標楷體" w:hint="eastAsia"/>
                <w:color w:val="000000" w:themeColor="dark1"/>
                <w:kern w:val="24"/>
              </w:rPr>
              <w:t>報</w:t>
            </w:r>
            <w:r>
              <w:rPr>
                <w:rFonts w:eastAsia="標楷體" w:hint="eastAsia"/>
                <w:color w:val="000000" w:themeColor="dark1"/>
                <w:kern w:val="24"/>
              </w:rPr>
              <w:t xml:space="preserve">    </w:t>
            </w:r>
            <w:r>
              <w:rPr>
                <w:rFonts w:eastAsia="標楷體" w:hint="eastAsia"/>
                <w:color w:val="000000" w:themeColor="dark1"/>
                <w:kern w:val="24"/>
              </w:rPr>
              <w:t>到</w:t>
            </w:r>
          </w:p>
        </w:tc>
      </w:tr>
      <w:tr w:rsidR="00F21494" w:rsidRPr="005B13D3" w14:paraId="2F1ED7FF" w14:textId="77777777" w:rsidTr="00F21494">
        <w:trPr>
          <w:trHeight w:val="367"/>
        </w:trPr>
        <w:tc>
          <w:tcPr>
            <w:tcW w:w="1843" w:type="dxa"/>
            <w:shd w:val="clear" w:color="auto" w:fill="auto"/>
            <w:vAlign w:val="center"/>
          </w:tcPr>
          <w:p w14:paraId="5BB20132" w14:textId="77777777" w:rsidR="00F21494" w:rsidRPr="00BF714F" w:rsidRDefault="00F21494" w:rsidP="00FF4049">
            <w:pPr>
              <w:widowControl/>
              <w:snapToGrid w:val="0"/>
              <w:spacing w:line="270" w:lineRule="exact"/>
              <w:jc w:val="center"/>
              <w:rPr>
                <w:rFonts w:eastAsia="標楷體"/>
                <w:color w:val="000000" w:themeColor="dark1"/>
                <w:kern w:val="24"/>
              </w:rPr>
            </w:pPr>
            <w:r>
              <w:rPr>
                <w:rFonts w:eastAsia="標楷體" w:hint="eastAsia"/>
                <w:color w:val="000000" w:themeColor="dark1"/>
                <w:kern w:val="24"/>
              </w:rPr>
              <w:t>09</w:t>
            </w:r>
            <w:r>
              <w:rPr>
                <w:rFonts w:eastAsia="標楷體" w:hint="eastAsia"/>
                <w:color w:val="000000" w:themeColor="dark1"/>
                <w:kern w:val="24"/>
              </w:rPr>
              <w:t>：</w:t>
            </w:r>
            <w:r>
              <w:rPr>
                <w:rFonts w:eastAsia="標楷體" w:hint="eastAsia"/>
                <w:color w:val="000000" w:themeColor="dark1"/>
                <w:kern w:val="24"/>
              </w:rPr>
              <w:t>00~10</w:t>
            </w:r>
            <w:r>
              <w:rPr>
                <w:rFonts w:eastAsia="標楷體" w:hint="eastAsia"/>
                <w:color w:val="000000" w:themeColor="dark1"/>
                <w:kern w:val="24"/>
              </w:rPr>
              <w:t>：</w:t>
            </w:r>
            <w:r>
              <w:rPr>
                <w:rFonts w:eastAsia="標楷體" w:hint="eastAsia"/>
                <w:color w:val="000000" w:themeColor="dark1"/>
                <w:kern w:val="24"/>
              </w:rPr>
              <w:t>50</w:t>
            </w:r>
          </w:p>
        </w:tc>
        <w:tc>
          <w:tcPr>
            <w:tcW w:w="3260" w:type="dxa"/>
            <w:shd w:val="clear" w:color="auto" w:fill="auto"/>
            <w:tcMar>
              <w:top w:w="72" w:type="dxa"/>
              <w:left w:w="144" w:type="dxa"/>
              <w:bottom w:w="72" w:type="dxa"/>
              <w:right w:w="144" w:type="dxa"/>
            </w:tcMar>
            <w:vAlign w:val="center"/>
          </w:tcPr>
          <w:p w14:paraId="56E4BF1E" w14:textId="77777777" w:rsidR="00F21494" w:rsidRPr="00BF714F" w:rsidRDefault="00F21494" w:rsidP="00FF4049">
            <w:pPr>
              <w:widowControl/>
              <w:snapToGrid w:val="0"/>
              <w:spacing w:line="270" w:lineRule="exact"/>
              <w:jc w:val="both"/>
              <w:rPr>
                <w:rFonts w:eastAsia="標楷體"/>
                <w:kern w:val="0"/>
              </w:rPr>
            </w:pPr>
            <w:r w:rsidRPr="009702F8">
              <w:rPr>
                <w:rFonts w:eastAsia="標楷體"/>
                <w:kern w:val="24"/>
              </w:rPr>
              <w:t>空</w:t>
            </w:r>
            <w:r w:rsidRPr="009702F8">
              <w:rPr>
                <w:rFonts w:eastAsia="標楷體" w:hint="eastAsia"/>
                <w:kern w:val="24"/>
              </w:rPr>
              <w:t>調</w:t>
            </w:r>
            <w:r w:rsidRPr="009702F8">
              <w:rPr>
                <w:rFonts w:eastAsia="標楷體"/>
                <w:kern w:val="24"/>
              </w:rPr>
              <w:t>系統規劃與節能設計及案例</w:t>
            </w:r>
          </w:p>
        </w:tc>
        <w:tc>
          <w:tcPr>
            <w:tcW w:w="3261" w:type="dxa"/>
            <w:vAlign w:val="center"/>
          </w:tcPr>
          <w:p w14:paraId="2084C794" w14:textId="77777777" w:rsidR="00F21494" w:rsidRPr="00AD2091" w:rsidRDefault="00F21494" w:rsidP="00FF4049">
            <w:pPr>
              <w:widowControl/>
              <w:snapToGrid w:val="0"/>
              <w:spacing w:line="270" w:lineRule="exact"/>
              <w:ind w:left="710" w:right="-7" w:hanging="710"/>
              <w:jc w:val="center"/>
              <w:rPr>
                <w:rFonts w:eastAsia="標楷體"/>
                <w:kern w:val="24"/>
              </w:rPr>
            </w:pPr>
            <w:r w:rsidRPr="00AD2091">
              <w:rPr>
                <w:rFonts w:eastAsia="標楷體" w:hint="eastAsia"/>
                <w:kern w:val="24"/>
              </w:rPr>
              <w:t>可翔科技有限公司</w:t>
            </w:r>
          </w:p>
          <w:p w14:paraId="20E93EE7" w14:textId="77777777" w:rsidR="00F21494" w:rsidRPr="008A68C1" w:rsidRDefault="00F21494" w:rsidP="00FF4049">
            <w:pPr>
              <w:widowControl/>
              <w:snapToGrid w:val="0"/>
              <w:spacing w:line="270" w:lineRule="exact"/>
              <w:jc w:val="center"/>
              <w:rPr>
                <w:rFonts w:eastAsia="標楷體"/>
                <w:color w:val="000000" w:themeColor="dark1"/>
                <w:kern w:val="24"/>
              </w:rPr>
            </w:pPr>
            <w:r w:rsidRPr="00AD2091">
              <w:rPr>
                <w:rFonts w:eastAsia="標楷體" w:hint="eastAsia"/>
                <w:kern w:val="24"/>
              </w:rPr>
              <w:t>葉樹宏</w:t>
            </w:r>
            <w:r w:rsidRPr="00AD2091">
              <w:rPr>
                <w:rFonts w:eastAsia="標楷體" w:hint="eastAsia"/>
                <w:kern w:val="24"/>
              </w:rPr>
              <w:t xml:space="preserve"> </w:t>
            </w:r>
            <w:r w:rsidRPr="00AD2091">
              <w:rPr>
                <w:rFonts w:eastAsia="標楷體" w:hint="eastAsia"/>
                <w:kern w:val="24"/>
              </w:rPr>
              <w:t>董事長</w:t>
            </w:r>
          </w:p>
        </w:tc>
      </w:tr>
      <w:tr w:rsidR="00F21494" w:rsidRPr="005B13D3" w14:paraId="38AFDA32" w14:textId="77777777" w:rsidTr="00FF4049">
        <w:trPr>
          <w:trHeight w:val="22"/>
        </w:trPr>
        <w:tc>
          <w:tcPr>
            <w:tcW w:w="1843" w:type="dxa"/>
            <w:shd w:val="clear" w:color="auto" w:fill="auto"/>
            <w:vAlign w:val="center"/>
          </w:tcPr>
          <w:p w14:paraId="4D510E54" w14:textId="77777777" w:rsidR="00F21494" w:rsidRDefault="00F21494" w:rsidP="00FF4049">
            <w:pPr>
              <w:widowControl/>
              <w:snapToGrid w:val="0"/>
              <w:spacing w:line="270" w:lineRule="exact"/>
              <w:jc w:val="center"/>
              <w:rPr>
                <w:rFonts w:eastAsia="標楷體"/>
                <w:color w:val="000000" w:themeColor="dark1"/>
                <w:kern w:val="24"/>
              </w:rPr>
            </w:pPr>
            <w:r>
              <w:rPr>
                <w:rFonts w:eastAsia="標楷體" w:hint="eastAsia"/>
                <w:color w:val="000000" w:themeColor="dark1"/>
                <w:kern w:val="24"/>
              </w:rPr>
              <w:t>10</w:t>
            </w:r>
            <w:r>
              <w:rPr>
                <w:rFonts w:eastAsia="標楷體" w:hint="eastAsia"/>
                <w:color w:val="000000" w:themeColor="dark1"/>
                <w:kern w:val="24"/>
              </w:rPr>
              <w:t>：</w:t>
            </w:r>
            <w:r>
              <w:rPr>
                <w:rFonts w:eastAsia="標楷體" w:hint="eastAsia"/>
                <w:color w:val="000000" w:themeColor="dark1"/>
                <w:kern w:val="24"/>
              </w:rPr>
              <w:t>50~11</w:t>
            </w:r>
            <w:r>
              <w:rPr>
                <w:rFonts w:eastAsia="標楷體" w:hint="eastAsia"/>
                <w:color w:val="000000" w:themeColor="dark1"/>
                <w:kern w:val="24"/>
              </w:rPr>
              <w:t>：</w:t>
            </w:r>
            <w:r>
              <w:rPr>
                <w:rFonts w:eastAsia="標楷體" w:hint="eastAsia"/>
                <w:color w:val="000000" w:themeColor="dark1"/>
                <w:kern w:val="24"/>
              </w:rPr>
              <w:t>00</w:t>
            </w:r>
          </w:p>
        </w:tc>
        <w:tc>
          <w:tcPr>
            <w:tcW w:w="6521" w:type="dxa"/>
            <w:gridSpan w:val="2"/>
            <w:shd w:val="clear" w:color="auto" w:fill="auto"/>
            <w:tcMar>
              <w:top w:w="72" w:type="dxa"/>
              <w:left w:w="144" w:type="dxa"/>
              <w:bottom w:w="72" w:type="dxa"/>
              <w:right w:w="144" w:type="dxa"/>
            </w:tcMar>
            <w:vAlign w:val="center"/>
          </w:tcPr>
          <w:p w14:paraId="399F8B4D" w14:textId="77777777" w:rsidR="00F21494" w:rsidRPr="00BF714F" w:rsidRDefault="00F21494" w:rsidP="00FF4049">
            <w:pPr>
              <w:widowControl/>
              <w:snapToGrid w:val="0"/>
              <w:spacing w:line="270" w:lineRule="exact"/>
              <w:jc w:val="center"/>
              <w:rPr>
                <w:rFonts w:eastAsia="標楷體"/>
                <w:color w:val="000000" w:themeColor="dark1"/>
                <w:kern w:val="24"/>
              </w:rPr>
            </w:pPr>
            <w:r>
              <w:rPr>
                <w:rFonts w:eastAsia="標楷體" w:hint="eastAsia"/>
                <w:color w:val="000000" w:themeColor="dark1"/>
                <w:kern w:val="24"/>
              </w:rPr>
              <w:t>休</w:t>
            </w:r>
            <w:r>
              <w:rPr>
                <w:rFonts w:eastAsia="標楷體" w:hint="eastAsia"/>
                <w:color w:val="000000" w:themeColor="dark1"/>
                <w:kern w:val="24"/>
              </w:rPr>
              <w:t xml:space="preserve">    </w:t>
            </w:r>
            <w:r>
              <w:rPr>
                <w:rFonts w:eastAsia="標楷體" w:hint="eastAsia"/>
                <w:color w:val="000000" w:themeColor="dark1"/>
                <w:kern w:val="24"/>
              </w:rPr>
              <w:t>息</w:t>
            </w:r>
          </w:p>
        </w:tc>
      </w:tr>
      <w:tr w:rsidR="00F21494" w:rsidRPr="005B13D3" w14:paraId="76348132" w14:textId="77777777" w:rsidTr="00F21494">
        <w:trPr>
          <w:trHeight w:val="439"/>
        </w:trPr>
        <w:tc>
          <w:tcPr>
            <w:tcW w:w="1843" w:type="dxa"/>
            <w:shd w:val="clear" w:color="auto" w:fill="auto"/>
            <w:vAlign w:val="center"/>
          </w:tcPr>
          <w:p w14:paraId="4D52861B" w14:textId="77777777" w:rsidR="00F21494" w:rsidRPr="00BF714F" w:rsidRDefault="00F21494" w:rsidP="00FF4049">
            <w:pPr>
              <w:widowControl/>
              <w:snapToGrid w:val="0"/>
              <w:spacing w:line="270" w:lineRule="exact"/>
              <w:jc w:val="center"/>
              <w:rPr>
                <w:rFonts w:eastAsia="標楷體"/>
                <w:color w:val="000000" w:themeColor="dark1"/>
                <w:kern w:val="24"/>
              </w:rPr>
            </w:pPr>
            <w:r>
              <w:rPr>
                <w:rFonts w:eastAsia="標楷體" w:hint="eastAsia"/>
                <w:color w:val="000000" w:themeColor="dark1"/>
                <w:kern w:val="24"/>
              </w:rPr>
              <w:t>11</w:t>
            </w:r>
            <w:r>
              <w:rPr>
                <w:rFonts w:eastAsia="標楷體" w:hint="eastAsia"/>
                <w:color w:val="000000" w:themeColor="dark1"/>
                <w:kern w:val="24"/>
              </w:rPr>
              <w:t>：</w:t>
            </w:r>
            <w:r>
              <w:rPr>
                <w:rFonts w:eastAsia="標楷體" w:hint="eastAsia"/>
                <w:color w:val="000000" w:themeColor="dark1"/>
                <w:kern w:val="24"/>
              </w:rPr>
              <w:t>10~12</w:t>
            </w:r>
            <w:r>
              <w:rPr>
                <w:rFonts w:eastAsia="標楷體" w:hint="eastAsia"/>
                <w:color w:val="000000" w:themeColor="dark1"/>
                <w:kern w:val="24"/>
              </w:rPr>
              <w:t>：</w:t>
            </w:r>
            <w:r>
              <w:rPr>
                <w:rFonts w:eastAsia="標楷體" w:hint="eastAsia"/>
                <w:color w:val="000000" w:themeColor="dark1"/>
                <w:kern w:val="24"/>
              </w:rPr>
              <w:t>00</w:t>
            </w:r>
          </w:p>
        </w:tc>
        <w:tc>
          <w:tcPr>
            <w:tcW w:w="3260" w:type="dxa"/>
            <w:shd w:val="clear" w:color="auto" w:fill="auto"/>
            <w:tcMar>
              <w:top w:w="72" w:type="dxa"/>
              <w:left w:w="144" w:type="dxa"/>
              <w:bottom w:w="72" w:type="dxa"/>
              <w:right w:w="144" w:type="dxa"/>
            </w:tcMar>
            <w:vAlign w:val="center"/>
          </w:tcPr>
          <w:p w14:paraId="71EFA0C2" w14:textId="77777777" w:rsidR="00F21494" w:rsidRPr="00BF714F" w:rsidRDefault="00F21494" w:rsidP="00FF4049">
            <w:pPr>
              <w:widowControl/>
              <w:snapToGrid w:val="0"/>
              <w:spacing w:line="270" w:lineRule="exact"/>
              <w:jc w:val="both"/>
              <w:rPr>
                <w:rFonts w:eastAsia="標楷體"/>
                <w:kern w:val="0"/>
              </w:rPr>
            </w:pPr>
            <w:r w:rsidRPr="00BF714F">
              <w:rPr>
                <w:rFonts w:eastAsia="標楷體"/>
                <w:color w:val="000000" w:themeColor="dark1"/>
                <w:kern w:val="24"/>
              </w:rPr>
              <w:t>空壓公用系統規劃與節能設計及案例</w:t>
            </w:r>
          </w:p>
        </w:tc>
        <w:tc>
          <w:tcPr>
            <w:tcW w:w="3261" w:type="dxa"/>
            <w:vAlign w:val="center"/>
          </w:tcPr>
          <w:p w14:paraId="10F72259" w14:textId="77777777" w:rsidR="00F21494" w:rsidRDefault="00F21494" w:rsidP="00FF4049">
            <w:pPr>
              <w:widowControl/>
              <w:snapToGrid w:val="0"/>
              <w:spacing w:line="270" w:lineRule="exact"/>
              <w:jc w:val="center"/>
              <w:rPr>
                <w:rFonts w:eastAsia="標楷體"/>
                <w:kern w:val="24"/>
              </w:rPr>
            </w:pPr>
            <w:r w:rsidRPr="00D718DD">
              <w:rPr>
                <w:rFonts w:eastAsia="標楷體" w:hint="eastAsia"/>
                <w:kern w:val="24"/>
              </w:rPr>
              <w:t>復盛股</w:t>
            </w:r>
            <w:r>
              <w:rPr>
                <w:rFonts w:eastAsia="標楷體" w:hint="eastAsia"/>
                <w:kern w:val="24"/>
              </w:rPr>
              <w:t>份有限</w:t>
            </w:r>
            <w:r w:rsidRPr="00D718DD">
              <w:rPr>
                <w:rFonts w:eastAsia="標楷體" w:hint="eastAsia"/>
                <w:kern w:val="24"/>
              </w:rPr>
              <w:t>公司</w:t>
            </w:r>
          </w:p>
          <w:p w14:paraId="73ED6B26" w14:textId="77777777" w:rsidR="00F21494" w:rsidRPr="00D718DD" w:rsidRDefault="00F21494" w:rsidP="00FF4049">
            <w:pPr>
              <w:widowControl/>
              <w:snapToGrid w:val="0"/>
              <w:spacing w:line="270" w:lineRule="exact"/>
              <w:ind w:left="710" w:hanging="708"/>
              <w:jc w:val="center"/>
              <w:rPr>
                <w:rFonts w:eastAsia="標楷體"/>
                <w:kern w:val="24"/>
              </w:rPr>
            </w:pPr>
            <w:r w:rsidRPr="00D718DD">
              <w:rPr>
                <w:rFonts w:eastAsia="標楷體" w:hint="eastAsia"/>
                <w:kern w:val="24"/>
              </w:rPr>
              <w:t>郭維仁</w:t>
            </w:r>
            <w:r>
              <w:rPr>
                <w:rFonts w:eastAsia="標楷體" w:hint="eastAsia"/>
                <w:kern w:val="24"/>
              </w:rPr>
              <w:t xml:space="preserve"> </w:t>
            </w:r>
            <w:r w:rsidRPr="00D718DD">
              <w:rPr>
                <w:rFonts w:eastAsia="標楷體" w:hint="eastAsia"/>
                <w:kern w:val="24"/>
              </w:rPr>
              <w:t>經理</w:t>
            </w:r>
          </w:p>
        </w:tc>
      </w:tr>
      <w:tr w:rsidR="00F21494" w:rsidRPr="005B13D3" w14:paraId="1B4065BB" w14:textId="77777777" w:rsidTr="00FF4049">
        <w:trPr>
          <w:trHeight w:val="22"/>
        </w:trPr>
        <w:tc>
          <w:tcPr>
            <w:tcW w:w="1843" w:type="dxa"/>
            <w:shd w:val="clear" w:color="auto" w:fill="auto"/>
            <w:vAlign w:val="center"/>
          </w:tcPr>
          <w:p w14:paraId="574D46AF" w14:textId="77777777" w:rsidR="00F21494" w:rsidRDefault="00F21494" w:rsidP="00FF4049">
            <w:pPr>
              <w:widowControl/>
              <w:snapToGrid w:val="0"/>
              <w:spacing w:line="270" w:lineRule="exact"/>
              <w:jc w:val="center"/>
              <w:rPr>
                <w:rFonts w:eastAsia="標楷體"/>
                <w:color w:val="000000" w:themeColor="dark1"/>
                <w:kern w:val="24"/>
              </w:rPr>
            </w:pPr>
            <w:r>
              <w:rPr>
                <w:rFonts w:eastAsia="標楷體" w:hint="eastAsia"/>
                <w:color w:val="000000" w:themeColor="dark1"/>
                <w:kern w:val="24"/>
              </w:rPr>
              <w:t>12</w:t>
            </w:r>
            <w:r>
              <w:rPr>
                <w:rFonts w:eastAsia="標楷體" w:hint="eastAsia"/>
                <w:color w:val="000000" w:themeColor="dark1"/>
                <w:kern w:val="24"/>
              </w:rPr>
              <w:t>：</w:t>
            </w:r>
            <w:r>
              <w:rPr>
                <w:rFonts w:eastAsia="標楷體" w:hint="eastAsia"/>
                <w:color w:val="000000" w:themeColor="dark1"/>
                <w:kern w:val="24"/>
              </w:rPr>
              <w:t>00~13</w:t>
            </w:r>
            <w:r>
              <w:rPr>
                <w:rFonts w:eastAsia="標楷體" w:hint="eastAsia"/>
                <w:color w:val="000000" w:themeColor="dark1"/>
                <w:kern w:val="24"/>
              </w:rPr>
              <w:t>：</w:t>
            </w:r>
            <w:r>
              <w:rPr>
                <w:rFonts w:eastAsia="標楷體" w:hint="eastAsia"/>
                <w:color w:val="000000" w:themeColor="dark1"/>
                <w:kern w:val="24"/>
              </w:rPr>
              <w:t>00</w:t>
            </w:r>
          </w:p>
        </w:tc>
        <w:tc>
          <w:tcPr>
            <w:tcW w:w="6521" w:type="dxa"/>
            <w:gridSpan w:val="2"/>
            <w:shd w:val="clear" w:color="auto" w:fill="auto"/>
            <w:tcMar>
              <w:top w:w="72" w:type="dxa"/>
              <w:left w:w="144" w:type="dxa"/>
              <w:bottom w:w="72" w:type="dxa"/>
              <w:right w:w="144" w:type="dxa"/>
            </w:tcMar>
            <w:vAlign w:val="center"/>
          </w:tcPr>
          <w:p w14:paraId="4A9D9A97" w14:textId="77777777" w:rsidR="00F21494" w:rsidRPr="00D718DD" w:rsidRDefault="00F21494" w:rsidP="00FF4049">
            <w:pPr>
              <w:widowControl/>
              <w:snapToGrid w:val="0"/>
              <w:spacing w:line="270" w:lineRule="exact"/>
              <w:jc w:val="center"/>
              <w:rPr>
                <w:rFonts w:eastAsia="標楷體"/>
                <w:kern w:val="24"/>
              </w:rPr>
            </w:pPr>
            <w:r w:rsidRPr="00D718DD">
              <w:rPr>
                <w:rFonts w:eastAsia="標楷體" w:hint="eastAsia"/>
                <w:kern w:val="24"/>
              </w:rPr>
              <w:t>午</w:t>
            </w:r>
            <w:r w:rsidRPr="00D718DD">
              <w:rPr>
                <w:rFonts w:eastAsia="標楷體" w:hint="eastAsia"/>
                <w:kern w:val="24"/>
              </w:rPr>
              <w:t xml:space="preserve">    </w:t>
            </w:r>
            <w:r>
              <w:rPr>
                <w:rFonts w:eastAsia="標楷體" w:hint="eastAsia"/>
                <w:kern w:val="24"/>
              </w:rPr>
              <w:t>休</w:t>
            </w:r>
          </w:p>
        </w:tc>
      </w:tr>
      <w:tr w:rsidR="00F21494" w:rsidRPr="005B13D3" w14:paraId="2DA8FFA5" w14:textId="77777777" w:rsidTr="00F21494">
        <w:trPr>
          <w:trHeight w:val="45"/>
        </w:trPr>
        <w:tc>
          <w:tcPr>
            <w:tcW w:w="1843" w:type="dxa"/>
            <w:shd w:val="clear" w:color="auto" w:fill="auto"/>
            <w:vAlign w:val="center"/>
          </w:tcPr>
          <w:p w14:paraId="108B665E" w14:textId="77777777" w:rsidR="00F21494" w:rsidRPr="00BF714F" w:rsidRDefault="00F21494" w:rsidP="00FF4049">
            <w:pPr>
              <w:widowControl/>
              <w:snapToGrid w:val="0"/>
              <w:spacing w:line="270" w:lineRule="exact"/>
              <w:jc w:val="center"/>
              <w:rPr>
                <w:rFonts w:eastAsia="標楷體"/>
                <w:color w:val="000000" w:themeColor="dark1"/>
                <w:kern w:val="24"/>
              </w:rPr>
            </w:pPr>
            <w:r>
              <w:rPr>
                <w:rFonts w:eastAsia="標楷體" w:hint="eastAsia"/>
                <w:color w:val="000000" w:themeColor="dark1"/>
                <w:kern w:val="24"/>
              </w:rPr>
              <w:t>13</w:t>
            </w:r>
            <w:r>
              <w:rPr>
                <w:rFonts w:eastAsia="標楷體" w:hint="eastAsia"/>
                <w:color w:val="000000" w:themeColor="dark1"/>
                <w:kern w:val="24"/>
              </w:rPr>
              <w:t>：</w:t>
            </w:r>
            <w:r>
              <w:rPr>
                <w:rFonts w:eastAsia="標楷體" w:hint="eastAsia"/>
                <w:color w:val="000000" w:themeColor="dark1"/>
                <w:kern w:val="24"/>
              </w:rPr>
              <w:t>00~13</w:t>
            </w:r>
            <w:r>
              <w:rPr>
                <w:rFonts w:eastAsia="標楷體" w:hint="eastAsia"/>
                <w:color w:val="000000" w:themeColor="dark1"/>
                <w:kern w:val="24"/>
              </w:rPr>
              <w:t>：</w:t>
            </w:r>
            <w:r>
              <w:rPr>
                <w:rFonts w:eastAsia="標楷體" w:hint="eastAsia"/>
                <w:color w:val="000000" w:themeColor="dark1"/>
                <w:kern w:val="24"/>
              </w:rPr>
              <w:t>50</w:t>
            </w:r>
          </w:p>
        </w:tc>
        <w:tc>
          <w:tcPr>
            <w:tcW w:w="3260" w:type="dxa"/>
            <w:shd w:val="clear" w:color="auto" w:fill="auto"/>
            <w:tcMar>
              <w:top w:w="72" w:type="dxa"/>
              <w:left w:w="144" w:type="dxa"/>
              <w:bottom w:w="72" w:type="dxa"/>
              <w:right w:w="144" w:type="dxa"/>
            </w:tcMar>
            <w:vAlign w:val="center"/>
            <w:hideMark/>
          </w:tcPr>
          <w:p w14:paraId="4EE2D6CD" w14:textId="77777777" w:rsidR="00F21494" w:rsidRPr="00BF714F" w:rsidRDefault="00F21494" w:rsidP="00FF4049">
            <w:pPr>
              <w:widowControl/>
              <w:snapToGrid w:val="0"/>
              <w:spacing w:line="270" w:lineRule="exact"/>
              <w:jc w:val="both"/>
              <w:rPr>
                <w:rFonts w:eastAsia="標楷體"/>
                <w:kern w:val="0"/>
              </w:rPr>
            </w:pPr>
            <w:r w:rsidRPr="00BF714F">
              <w:rPr>
                <w:rFonts w:eastAsia="標楷體"/>
                <w:color w:val="000000" w:themeColor="dark1"/>
                <w:kern w:val="24"/>
              </w:rPr>
              <w:t>空壓公用系統規劃與節能設計及案例</w:t>
            </w:r>
          </w:p>
        </w:tc>
        <w:tc>
          <w:tcPr>
            <w:tcW w:w="3261" w:type="dxa"/>
            <w:vAlign w:val="center"/>
          </w:tcPr>
          <w:p w14:paraId="6F574838" w14:textId="77777777" w:rsidR="00F21494" w:rsidRDefault="00F21494" w:rsidP="00FF4049">
            <w:pPr>
              <w:widowControl/>
              <w:snapToGrid w:val="0"/>
              <w:spacing w:line="270" w:lineRule="exact"/>
              <w:jc w:val="center"/>
              <w:rPr>
                <w:rFonts w:eastAsia="標楷體"/>
                <w:kern w:val="24"/>
              </w:rPr>
            </w:pPr>
            <w:r w:rsidRPr="00D718DD">
              <w:rPr>
                <w:rFonts w:eastAsia="標楷體" w:hint="eastAsia"/>
                <w:kern w:val="24"/>
              </w:rPr>
              <w:t>復盛股</w:t>
            </w:r>
            <w:r>
              <w:rPr>
                <w:rFonts w:eastAsia="標楷體" w:hint="eastAsia"/>
                <w:kern w:val="24"/>
              </w:rPr>
              <w:t>份有限</w:t>
            </w:r>
            <w:r w:rsidRPr="00D718DD">
              <w:rPr>
                <w:rFonts w:eastAsia="標楷體" w:hint="eastAsia"/>
                <w:kern w:val="24"/>
              </w:rPr>
              <w:t>公司</w:t>
            </w:r>
          </w:p>
          <w:p w14:paraId="027A6CB5" w14:textId="77777777" w:rsidR="00F21494" w:rsidRPr="00D718DD" w:rsidRDefault="00F21494" w:rsidP="00FF4049">
            <w:pPr>
              <w:widowControl/>
              <w:snapToGrid w:val="0"/>
              <w:spacing w:line="270" w:lineRule="exact"/>
              <w:ind w:left="710" w:hanging="708"/>
              <w:jc w:val="center"/>
              <w:rPr>
                <w:rFonts w:eastAsia="標楷體"/>
                <w:kern w:val="24"/>
              </w:rPr>
            </w:pPr>
            <w:r w:rsidRPr="00D718DD">
              <w:rPr>
                <w:rFonts w:eastAsia="標楷體" w:hint="eastAsia"/>
                <w:kern w:val="24"/>
              </w:rPr>
              <w:t>郭維仁</w:t>
            </w:r>
            <w:r>
              <w:rPr>
                <w:rFonts w:eastAsia="標楷體" w:hint="eastAsia"/>
                <w:kern w:val="24"/>
              </w:rPr>
              <w:t xml:space="preserve"> </w:t>
            </w:r>
            <w:r w:rsidRPr="00D718DD">
              <w:rPr>
                <w:rFonts w:eastAsia="標楷體" w:hint="eastAsia"/>
                <w:kern w:val="24"/>
              </w:rPr>
              <w:t>經理</w:t>
            </w:r>
          </w:p>
        </w:tc>
      </w:tr>
      <w:tr w:rsidR="00F21494" w:rsidRPr="005B13D3" w14:paraId="7572EDDF" w14:textId="77777777" w:rsidTr="00F21494">
        <w:trPr>
          <w:trHeight w:val="67"/>
        </w:trPr>
        <w:tc>
          <w:tcPr>
            <w:tcW w:w="1843" w:type="dxa"/>
            <w:shd w:val="clear" w:color="auto" w:fill="auto"/>
            <w:vAlign w:val="center"/>
          </w:tcPr>
          <w:p w14:paraId="47643702" w14:textId="77777777" w:rsidR="00F21494" w:rsidRDefault="00F21494" w:rsidP="00FF4049">
            <w:pPr>
              <w:widowControl/>
              <w:snapToGrid w:val="0"/>
              <w:spacing w:line="270" w:lineRule="exact"/>
              <w:jc w:val="center"/>
              <w:rPr>
                <w:rFonts w:eastAsia="標楷體"/>
                <w:color w:val="000000" w:themeColor="dark1"/>
                <w:kern w:val="24"/>
              </w:rPr>
            </w:pPr>
            <w:r>
              <w:rPr>
                <w:rFonts w:eastAsia="標楷體" w:hint="eastAsia"/>
                <w:color w:val="000000" w:themeColor="dark1"/>
                <w:kern w:val="24"/>
              </w:rPr>
              <w:t>13</w:t>
            </w:r>
            <w:r>
              <w:rPr>
                <w:rFonts w:eastAsia="標楷體" w:hint="eastAsia"/>
                <w:color w:val="000000" w:themeColor="dark1"/>
                <w:kern w:val="24"/>
              </w:rPr>
              <w:t>：</w:t>
            </w:r>
            <w:r>
              <w:rPr>
                <w:rFonts w:eastAsia="標楷體" w:hint="eastAsia"/>
                <w:color w:val="000000" w:themeColor="dark1"/>
                <w:kern w:val="24"/>
              </w:rPr>
              <w:t>50~14</w:t>
            </w:r>
            <w:r>
              <w:rPr>
                <w:rFonts w:eastAsia="標楷體" w:hint="eastAsia"/>
                <w:color w:val="000000" w:themeColor="dark1"/>
                <w:kern w:val="24"/>
              </w:rPr>
              <w:t>：</w:t>
            </w:r>
            <w:r>
              <w:rPr>
                <w:rFonts w:eastAsia="標楷體" w:hint="eastAsia"/>
                <w:color w:val="000000" w:themeColor="dark1"/>
                <w:kern w:val="24"/>
              </w:rPr>
              <w:t>00</w:t>
            </w:r>
          </w:p>
        </w:tc>
        <w:tc>
          <w:tcPr>
            <w:tcW w:w="6521" w:type="dxa"/>
            <w:gridSpan w:val="2"/>
            <w:shd w:val="clear" w:color="auto" w:fill="auto"/>
            <w:tcMar>
              <w:top w:w="72" w:type="dxa"/>
              <w:left w:w="144" w:type="dxa"/>
              <w:bottom w:w="72" w:type="dxa"/>
              <w:right w:w="144" w:type="dxa"/>
            </w:tcMar>
            <w:vAlign w:val="center"/>
          </w:tcPr>
          <w:p w14:paraId="6A9F1EF1" w14:textId="77777777" w:rsidR="00F21494" w:rsidRDefault="00F21494" w:rsidP="00FF4049">
            <w:pPr>
              <w:widowControl/>
              <w:snapToGrid w:val="0"/>
              <w:spacing w:line="270" w:lineRule="exact"/>
              <w:jc w:val="center"/>
              <w:rPr>
                <w:rFonts w:eastAsia="標楷體"/>
                <w:color w:val="000000" w:themeColor="dark1"/>
                <w:kern w:val="24"/>
              </w:rPr>
            </w:pPr>
            <w:r>
              <w:rPr>
                <w:rFonts w:eastAsia="標楷體" w:hint="eastAsia"/>
                <w:color w:val="000000" w:themeColor="dark1"/>
                <w:kern w:val="24"/>
              </w:rPr>
              <w:t>休</w:t>
            </w:r>
            <w:r>
              <w:rPr>
                <w:rFonts w:eastAsia="標楷體" w:hint="eastAsia"/>
                <w:color w:val="000000" w:themeColor="dark1"/>
                <w:kern w:val="24"/>
              </w:rPr>
              <w:t xml:space="preserve">    </w:t>
            </w:r>
            <w:r>
              <w:rPr>
                <w:rFonts w:eastAsia="標楷體" w:hint="eastAsia"/>
                <w:color w:val="000000" w:themeColor="dark1"/>
                <w:kern w:val="24"/>
              </w:rPr>
              <w:t>息</w:t>
            </w:r>
          </w:p>
        </w:tc>
      </w:tr>
      <w:tr w:rsidR="00F21494" w:rsidRPr="005B13D3" w14:paraId="0FBA7A69" w14:textId="77777777" w:rsidTr="00F21494">
        <w:trPr>
          <w:trHeight w:val="583"/>
        </w:trPr>
        <w:tc>
          <w:tcPr>
            <w:tcW w:w="1843" w:type="dxa"/>
            <w:shd w:val="clear" w:color="auto" w:fill="auto"/>
            <w:vAlign w:val="center"/>
          </w:tcPr>
          <w:p w14:paraId="551C7A8C" w14:textId="77777777" w:rsidR="00F21494" w:rsidRDefault="00F21494" w:rsidP="00FF4049">
            <w:pPr>
              <w:widowControl/>
              <w:snapToGrid w:val="0"/>
              <w:spacing w:line="270" w:lineRule="exact"/>
              <w:jc w:val="center"/>
              <w:rPr>
                <w:rFonts w:eastAsia="標楷體"/>
                <w:color w:val="000000" w:themeColor="dark1"/>
                <w:kern w:val="24"/>
              </w:rPr>
            </w:pPr>
            <w:r>
              <w:rPr>
                <w:rFonts w:eastAsia="標楷體" w:hint="eastAsia"/>
                <w:color w:val="000000" w:themeColor="dark1"/>
                <w:kern w:val="24"/>
              </w:rPr>
              <w:t>14</w:t>
            </w:r>
            <w:r>
              <w:rPr>
                <w:rFonts w:eastAsia="標楷體" w:hint="eastAsia"/>
                <w:color w:val="000000" w:themeColor="dark1"/>
                <w:kern w:val="24"/>
              </w:rPr>
              <w:t>：</w:t>
            </w:r>
            <w:r>
              <w:rPr>
                <w:rFonts w:eastAsia="標楷體" w:hint="eastAsia"/>
                <w:color w:val="000000" w:themeColor="dark1"/>
                <w:kern w:val="24"/>
              </w:rPr>
              <w:t>00~15</w:t>
            </w:r>
            <w:r>
              <w:rPr>
                <w:rFonts w:eastAsia="標楷體" w:hint="eastAsia"/>
                <w:color w:val="000000" w:themeColor="dark1"/>
                <w:kern w:val="24"/>
              </w:rPr>
              <w:t>：</w:t>
            </w:r>
            <w:r>
              <w:rPr>
                <w:rFonts w:eastAsia="標楷體" w:hint="eastAsia"/>
                <w:color w:val="000000" w:themeColor="dark1"/>
                <w:kern w:val="24"/>
              </w:rPr>
              <w:t>50</w:t>
            </w:r>
          </w:p>
        </w:tc>
        <w:tc>
          <w:tcPr>
            <w:tcW w:w="3260" w:type="dxa"/>
            <w:shd w:val="clear" w:color="auto" w:fill="auto"/>
            <w:tcMar>
              <w:top w:w="72" w:type="dxa"/>
              <w:left w:w="144" w:type="dxa"/>
              <w:bottom w:w="72" w:type="dxa"/>
              <w:right w:w="144" w:type="dxa"/>
            </w:tcMar>
            <w:vAlign w:val="center"/>
          </w:tcPr>
          <w:p w14:paraId="4096347C" w14:textId="77777777" w:rsidR="00F21494" w:rsidRPr="00515B7F" w:rsidRDefault="00F21494" w:rsidP="00FF4049">
            <w:pPr>
              <w:widowControl/>
              <w:snapToGrid w:val="0"/>
              <w:spacing w:line="270" w:lineRule="exact"/>
              <w:jc w:val="both"/>
              <w:rPr>
                <w:rFonts w:eastAsia="標楷體"/>
                <w:color w:val="FF0000"/>
                <w:kern w:val="0"/>
              </w:rPr>
            </w:pPr>
            <w:r w:rsidRPr="00BF714F">
              <w:rPr>
                <w:rFonts w:eastAsia="標楷體"/>
                <w:color w:val="000000" w:themeColor="dark1"/>
                <w:kern w:val="24"/>
              </w:rPr>
              <w:t>節能量測與驗證與工廠案例</w:t>
            </w:r>
          </w:p>
        </w:tc>
        <w:tc>
          <w:tcPr>
            <w:tcW w:w="3261" w:type="dxa"/>
            <w:vAlign w:val="center"/>
          </w:tcPr>
          <w:p w14:paraId="5D685AE7" w14:textId="77777777" w:rsidR="00F21494" w:rsidRDefault="00F21494" w:rsidP="00FF4049">
            <w:pPr>
              <w:widowControl/>
              <w:snapToGrid w:val="0"/>
              <w:spacing w:line="270" w:lineRule="exact"/>
              <w:ind w:left="701" w:hanging="701"/>
              <w:jc w:val="center"/>
              <w:rPr>
                <w:rFonts w:eastAsia="標楷體"/>
                <w:kern w:val="24"/>
              </w:rPr>
            </w:pPr>
            <w:r>
              <w:rPr>
                <w:rFonts w:eastAsia="標楷體" w:hint="eastAsia"/>
                <w:kern w:val="24"/>
              </w:rPr>
              <w:t>國立</w:t>
            </w:r>
            <w:r w:rsidRPr="00FB3B8F">
              <w:rPr>
                <w:rFonts w:eastAsia="標楷體" w:hint="eastAsia"/>
                <w:kern w:val="24"/>
              </w:rPr>
              <w:t>台北科技大學</w:t>
            </w:r>
          </w:p>
          <w:p w14:paraId="0774324D" w14:textId="77777777" w:rsidR="00F21494" w:rsidRPr="00515B7F" w:rsidRDefault="00F21494" w:rsidP="00FF4049">
            <w:pPr>
              <w:widowControl/>
              <w:snapToGrid w:val="0"/>
              <w:spacing w:line="270" w:lineRule="exact"/>
              <w:ind w:left="710" w:right="-7" w:hanging="710"/>
              <w:jc w:val="center"/>
              <w:rPr>
                <w:rFonts w:eastAsia="標楷體"/>
                <w:color w:val="FF0000"/>
                <w:kern w:val="24"/>
              </w:rPr>
            </w:pPr>
            <w:r w:rsidRPr="00FB3B8F">
              <w:rPr>
                <w:rFonts w:eastAsia="標楷體" w:hint="eastAsia"/>
                <w:kern w:val="24"/>
              </w:rPr>
              <w:t>柯明村</w:t>
            </w:r>
            <w:r>
              <w:rPr>
                <w:rFonts w:eastAsia="標楷體" w:hint="eastAsia"/>
                <w:kern w:val="24"/>
              </w:rPr>
              <w:t xml:space="preserve"> </w:t>
            </w:r>
            <w:r w:rsidRPr="00FB3B8F">
              <w:rPr>
                <w:rFonts w:eastAsia="標楷體" w:hint="eastAsia"/>
                <w:kern w:val="24"/>
              </w:rPr>
              <w:t>教授</w:t>
            </w:r>
          </w:p>
        </w:tc>
      </w:tr>
      <w:tr w:rsidR="00F21494" w:rsidRPr="00B947FE" w14:paraId="2FD75C4C" w14:textId="77777777" w:rsidTr="00FF4049">
        <w:trPr>
          <w:trHeight w:val="60"/>
        </w:trPr>
        <w:tc>
          <w:tcPr>
            <w:tcW w:w="1843" w:type="dxa"/>
            <w:shd w:val="clear" w:color="auto" w:fill="auto"/>
            <w:vAlign w:val="center"/>
          </w:tcPr>
          <w:p w14:paraId="7FF6B7BA" w14:textId="77777777" w:rsidR="00F21494" w:rsidRPr="00BF714F" w:rsidRDefault="00F21494" w:rsidP="00FF4049">
            <w:pPr>
              <w:widowControl/>
              <w:snapToGrid w:val="0"/>
              <w:spacing w:line="270" w:lineRule="exact"/>
              <w:jc w:val="center"/>
              <w:rPr>
                <w:rFonts w:eastAsia="標楷體"/>
                <w:color w:val="000000" w:themeColor="dark1"/>
                <w:kern w:val="24"/>
              </w:rPr>
            </w:pPr>
            <w:r>
              <w:rPr>
                <w:rFonts w:eastAsia="標楷體" w:hint="eastAsia"/>
                <w:color w:val="000000" w:themeColor="dark1"/>
                <w:kern w:val="24"/>
              </w:rPr>
              <w:t>15</w:t>
            </w:r>
            <w:r>
              <w:rPr>
                <w:rFonts w:eastAsia="標楷體" w:hint="eastAsia"/>
                <w:color w:val="000000" w:themeColor="dark1"/>
                <w:kern w:val="24"/>
              </w:rPr>
              <w:t>：</w:t>
            </w:r>
            <w:r>
              <w:rPr>
                <w:rFonts w:eastAsia="標楷體" w:hint="eastAsia"/>
                <w:color w:val="000000" w:themeColor="dark1"/>
                <w:kern w:val="24"/>
              </w:rPr>
              <w:t>50~16</w:t>
            </w:r>
            <w:r>
              <w:rPr>
                <w:rFonts w:eastAsia="標楷體" w:hint="eastAsia"/>
                <w:color w:val="000000" w:themeColor="dark1"/>
                <w:kern w:val="24"/>
              </w:rPr>
              <w:t>：</w:t>
            </w:r>
            <w:r>
              <w:rPr>
                <w:rFonts w:eastAsia="標楷體" w:hint="eastAsia"/>
                <w:color w:val="000000" w:themeColor="dark1"/>
                <w:kern w:val="24"/>
              </w:rPr>
              <w:t>50</w:t>
            </w:r>
          </w:p>
        </w:tc>
        <w:tc>
          <w:tcPr>
            <w:tcW w:w="6521" w:type="dxa"/>
            <w:gridSpan w:val="2"/>
            <w:shd w:val="clear" w:color="auto" w:fill="auto"/>
            <w:tcMar>
              <w:top w:w="72" w:type="dxa"/>
              <w:left w:w="144" w:type="dxa"/>
              <w:bottom w:w="72" w:type="dxa"/>
              <w:right w:w="144" w:type="dxa"/>
            </w:tcMar>
            <w:vAlign w:val="center"/>
          </w:tcPr>
          <w:p w14:paraId="36F35381" w14:textId="77777777" w:rsidR="00F21494" w:rsidRPr="00BF714F" w:rsidRDefault="00F21494" w:rsidP="00FF4049">
            <w:pPr>
              <w:widowControl/>
              <w:snapToGrid w:val="0"/>
              <w:spacing w:line="270" w:lineRule="exact"/>
              <w:jc w:val="center"/>
              <w:rPr>
                <w:rFonts w:eastAsia="標楷體"/>
                <w:color w:val="000000" w:themeColor="dark1"/>
                <w:kern w:val="24"/>
              </w:rPr>
            </w:pPr>
            <w:r w:rsidRPr="00BF714F">
              <w:rPr>
                <w:rFonts w:eastAsia="標楷體"/>
                <w:color w:val="000000" w:themeColor="dark1"/>
                <w:kern w:val="24"/>
              </w:rPr>
              <w:t>隨堂測驗</w:t>
            </w:r>
          </w:p>
        </w:tc>
      </w:tr>
    </w:tbl>
    <w:p w14:paraId="0A5BBDB6" w14:textId="3409747D" w:rsidR="00753619" w:rsidRDefault="00753619" w:rsidP="00952D56">
      <w:pPr>
        <w:widowControl/>
        <w:jc w:val="both"/>
        <w:rPr>
          <w:rFonts w:eastAsia="標楷體"/>
          <w:b/>
          <w:bCs/>
          <w:sz w:val="32"/>
        </w:rPr>
      </w:pPr>
      <w:r>
        <w:rPr>
          <w:rFonts w:eastAsia="標楷體" w:hint="eastAsia"/>
          <w:b/>
          <w:bCs/>
          <w:sz w:val="32"/>
        </w:rPr>
        <w:lastRenderedPageBreak/>
        <w:t>＜報名表＞</w:t>
      </w:r>
      <w:r w:rsidR="00C356ED">
        <w:rPr>
          <w:rFonts w:eastAsia="標楷體" w:hint="eastAsia"/>
          <w:b/>
          <w:bCs/>
          <w:sz w:val="32"/>
        </w:rPr>
        <w:t>(</w:t>
      </w:r>
      <w:r w:rsidR="00C356ED">
        <w:rPr>
          <w:rFonts w:eastAsia="標楷體" w:hint="eastAsia"/>
          <w:b/>
          <w:bCs/>
          <w:sz w:val="32"/>
        </w:rPr>
        <w:t>台</w:t>
      </w:r>
      <w:r w:rsidR="009170E0">
        <w:rPr>
          <w:rFonts w:eastAsia="標楷體" w:hint="eastAsia"/>
          <w:b/>
          <w:bCs/>
          <w:sz w:val="32"/>
        </w:rPr>
        <w:t>中</w:t>
      </w:r>
      <w:r w:rsidR="00C356ED">
        <w:rPr>
          <w:rFonts w:eastAsia="標楷體" w:hint="eastAsia"/>
          <w:b/>
          <w:bCs/>
          <w:sz w:val="32"/>
        </w:rPr>
        <w:t>場次</w:t>
      </w:r>
      <w:r w:rsidR="00C356ED">
        <w:rPr>
          <w:rFonts w:eastAsia="標楷體" w:hint="eastAsia"/>
          <w:b/>
          <w:bCs/>
          <w:sz w:val="32"/>
        </w:rPr>
        <w:t>)</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96"/>
        <w:gridCol w:w="3021"/>
        <w:gridCol w:w="1233"/>
        <w:gridCol w:w="2814"/>
      </w:tblGrid>
      <w:tr w:rsidR="00753619" w14:paraId="45946562" w14:textId="77777777" w:rsidTr="00430F86">
        <w:trPr>
          <w:cantSplit/>
          <w:trHeight w:val="520"/>
        </w:trPr>
        <w:tc>
          <w:tcPr>
            <w:tcW w:w="8364" w:type="dxa"/>
            <w:gridSpan w:val="4"/>
            <w:vAlign w:val="center"/>
          </w:tcPr>
          <w:p w14:paraId="7C8997E0" w14:textId="08675208" w:rsidR="00753619" w:rsidRDefault="00753619" w:rsidP="00A91E83">
            <w:pPr>
              <w:autoSpaceDE w:val="0"/>
              <w:autoSpaceDN w:val="0"/>
              <w:adjustRightInd w:val="0"/>
              <w:snapToGrid w:val="0"/>
              <w:jc w:val="center"/>
              <w:rPr>
                <w:rFonts w:eastAsia="標楷體"/>
                <w:sz w:val="28"/>
              </w:rPr>
            </w:pPr>
            <w:r>
              <w:rPr>
                <w:rFonts w:eastAsia="標楷體" w:hint="eastAsia"/>
                <w:b/>
                <w:bCs/>
                <w:sz w:val="28"/>
                <w:szCs w:val="28"/>
              </w:rPr>
              <w:t>1</w:t>
            </w:r>
            <w:r w:rsidR="002D5E9C">
              <w:rPr>
                <w:rFonts w:eastAsia="標楷體" w:hint="eastAsia"/>
                <w:b/>
                <w:bCs/>
                <w:sz w:val="28"/>
                <w:szCs w:val="28"/>
              </w:rPr>
              <w:t>1</w:t>
            </w:r>
            <w:r w:rsidR="00F21494">
              <w:rPr>
                <w:rFonts w:eastAsia="標楷體" w:hint="eastAsia"/>
                <w:b/>
                <w:bCs/>
                <w:sz w:val="28"/>
                <w:szCs w:val="28"/>
              </w:rPr>
              <w:t>1</w:t>
            </w:r>
            <w:r>
              <w:rPr>
                <w:rFonts w:eastAsia="標楷體" w:hint="eastAsia"/>
                <w:b/>
                <w:bCs/>
                <w:sz w:val="28"/>
                <w:szCs w:val="28"/>
              </w:rPr>
              <w:t>年度「</w:t>
            </w:r>
            <w:r w:rsidRPr="00B05C37">
              <w:rPr>
                <w:rFonts w:eastAsia="標楷體"/>
                <w:b/>
                <w:bCs/>
                <w:sz w:val="28"/>
                <w:szCs w:val="28"/>
              </w:rPr>
              <w:t>ESCO</w:t>
            </w:r>
            <w:r w:rsidRPr="00B05C37">
              <w:rPr>
                <w:rFonts w:eastAsia="標楷體"/>
                <w:b/>
                <w:bCs/>
                <w:sz w:val="28"/>
                <w:szCs w:val="28"/>
              </w:rPr>
              <w:t>節能技術</w:t>
            </w:r>
            <w:r>
              <w:rPr>
                <w:rFonts w:eastAsia="標楷體" w:hint="eastAsia"/>
                <w:b/>
                <w:bCs/>
                <w:sz w:val="28"/>
                <w:szCs w:val="28"/>
              </w:rPr>
              <w:t>人才</w:t>
            </w:r>
            <w:r w:rsidRPr="00B05C37">
              <w:rPr>
                <w:rFonts w:eastAsia="標楷體"/>
                <w:b/>
                <w:bCs/>
                <w:sz w:val="28"/>
                <w:szCs w:val="28"/>
              </w:rPr>
              <w:t>培訓班</w:t>
            </w:r>
            <w:r>
              <w:rPr>
                <w:rFonts w:eastAsia="標楷體" w:hint="eastAsia"/>
                <w:b/>
                <w:bCs/>
                <w:sz w:val="28"/>
                <w:szCs w:val="28"/>
              </w:rPr>
              <w:t>」</w:t>
            </w:r>
            <w:r>
              <w:rPr>
                <w:rFonts w:eastAsia="標楷體" w:hint="eastAsia"/>
                <w:b/>
                <w:bCs/>
                <w:sz w:val="28"/>
                <w:szCs w:val="28"/>
              </w:rPr>
              <w:t>(</w:t>
            </w:r>
            <w:r w:rsidR="00F21494">
              <w:rPr>
                <w:rFonts w:eastAsia="標楷體" w:hint="eastAsia"/>
                <w:b/>
                <w:bCs/>
                <w:sz w:val="28"/>
                <w:szCs w:val="28"/>
              </w:rPr>
              <w:t>織布</w:t>
            </w:r>
            <w:r w:rsidR="00F21494" w:rsidRPr="00A41319">
              <w:rPr>
                <w:rFonts w:eastAsia="標楷體" w:hint="eastAsia"/>
                <w:b/>
                <w:bCs/>
                <w:spacing w:val="-8"/>
                <w:sz w:val="28"/>
                <w:szCs w:val="28"/>
              </w:rPr>
              <w:t>業與</w:t>
            </w:r>
            <w:r w:rsidR="00F21494">
              <w:rPr>
                <w:rFonts w:eastAsia="標楷體" w:hint="eastAsia"/>
                <w:b/>
                <w:bCs/>
                <w:spacing w:val="-8"/>
                <w:sz w:val="28"/>
                <w:szCs w:val="28"/>
              </w:rPr>
              <w:t>染整</w:t>
            </w:r>
            <w:r w:rsidR="00F21494" w:rsidRPr="00A41319">
              <w:rPr>
                <w:rFonts w:eastAsia="標楷體" w:hint="eastAsia"/>
                <w:b/>
                <w:bCs/>
                <w:spacing w:val="-8"/>
                <w:sz w:val="28"/>
                <w:szCs w:val="28"/>
              </w:rPr>
              <w:t>業</w:t>
            </w:r>
            <w:r>
              <w:rPr>
                <w:rFonts w:eastAsia="標楷體" w:hint="eastAsia"/>
                <w:b/>
                <w:bCs/>
                <w:sz w:val="28"/>
                <w:szCs w:val="28"/>
              </w:rPr>
              <w:t>)</w:t>
            </w:r>
          </w:p>
        </w:tc>
      </w:tr>
      <w:tr w:rsidR="00753619" w14:paraId="468B50EA" w14:textId="77777777" w:rsidTr="00430F86">
        <w:trPr>
          <w:cantSplit/>
          <w:trHeight w:val="551"/>
        </w:trPr>
        <w:tc>
          <w:tcPr>
            <w:tcW w:w="1296" w:type="dxa"/>
            <w:vAlign w:val="center"/>
          </w:tcPr>
          <w:p w14:paraId="690247ED" w14:textId="77777777" w:rsidR="00753619" w:rsidRDefault="00753619" w:rsidP="00A91E83">
            <w:pPr>
              <w:snapToGrid w:val="0"/>
              <w:spacing w:beforeLines="30" w:before="108" w:afterLines="30" w:after="108"/>
              <w:jc w:val="center"/>
              <w:rPr>
                <w:rFonts w:eastAsia="標楷體"/>
              </w:rPr>
            </w:pPr>
            <w:r>
              <w:rPr>
                <w:rFonts w:eastAsia="標楷體" w:hint="eastAsia"/>
              </w:rPr>
              <w:t>公司名稱</w:t>
            </w:r>
          </w:p>
        </w:tc>
        <w:tc>
          <w:tcPr>
            <w:tcW w:w="7068" w:type="dxa"/>
            <w:gridSpan w:val="3"/>
          </w:tcPr>
          <w:p w14:paraId="178E3B72" w14:textId="77777777" w:rsidR="00753619" w:rsidRDefault="00753619" w:rsidP="00A91E83">
            <w:pPr>
              <w:snapToGrid w:val="0"/>
              <w:spacing w:beforeLines="30" w:before="108" w:afterLines="30" w:after="108"/>
              <w:rPr>
                <w:rFonts w:eastAsia="標楷體"/>
              </w:rPr>
            </w:pPr>
          </w:p>
        </w:tc>
      </w:tr>
      <w:tr w:rsidR="00753619" w14:paraId="090C16C8" w14:textId="77777777" w:rsidTr="00430F86">
        <w:trPr>
          <w:cantSplit/>
          <w:trHeight w:val="551"/>
        </w:trPr>
        <w:tc>
          <w:tcPr>
            <w:tcW w:w="1296" w:type="dxa"/>
            <w:vAlign w:val="center"/>
          </w:tcPr>
          <w:p w14:paraId="69AC0C4E" w14:textId="77777777" w:rsidR="00753619" w:rsidRDefault="00753619" w:rsidP="00A91E83">
            <w:pPr>
              <w:snapToGrid w:val="0"/>
              <w:spacing w:beforeLines="30" w:before="108" w:afterLines="30" w:after="108"/>
              <w:jc w:val="center"/>
              <w:rPr>
                <w:rFonts w:eastAsia="標楷體"/>
              </w:rPr>
            </w:pPr>
            <w:r>
              <w:rPr>
                <w:rFonts w:eastAsia="標楷體" w:hint="eastAsia"/>
              </w:rPr>
              <w:t>公司地址</w:t>
            </w:r>
          </w:p>
        </w:tc>
        <w:tc>
          <w:tcPr>
            <w:tcW w:w="7068" w:type="dxa"/>
            <w:gridSpan w:val="3"/>
          </w:tcPr>
          <w:p w14:paraId="0860EA60" w14:textId="77777777" w:rsidR="00753619" w:rsidRDefault="00753619" w:rsidP="00A91E83">
            <w:pPr>
              <w:snapToGrid w:val="0"/>
              <w:spacing w:beforeLines="30" w:before="108" w:afterLines="30" w:after="108"/>
              <w:rPr>
                <w:rFonts w:eastAsia="標楷體"/>
              </w:rPr>
            </w:pPr>
          </w:p>
        </w:tc>
      </w:tr>
      <w:tr w:rsidR="00753619" w14:paraId="16391B71" w14:textId="77777777" w:rsidTr="00430F86">
        <w:trPr>
          <w:cantSplit/>
          <w:trHeight w:val="551"/>
        </w:trPr>
        <w:tc>
          <w:tcPr>
            <w:tcW w:w="1296" w:type="dxa"/>
            <w:vAlign w:val="center"/>
          </w:tcPr>
          <w:p w14:paraId="2FD2A916" w14:textId="77777777" w:rsidR="00753619" w:rsidRDefault="00753619" w:rsidP="00A91E83">
            <w:pPr>
              <w:snapToGrid w:val="0"/>
              <w:spacing w:beforeLines="30" w:before="108" w:afterLines="30" w:after="108"/>
              <w:jc w:val="center"/>
              <w:rPr>
                <w:rFonts w:eastAsia="標楷體"/>
              </w:rPr>
            </w:pPr>
            <w:r>
              <w:rPr>
                <w:rFonts w:eastAsia="標楷體" w:hint="eastAsia"/>
              </w:rPr>
              <w:t>姓</w:t>
            </w:r>
            <w:r>
              <w:rPr>
                <w:rFonts w:eastAsia="標楷體" w:hint="eastAsia"/>
              </w:rPr>
              <w:t xml:space="preserve">    </w:t>
            </w:r>
            <w:r>
              <w:rPr>
                <w:rFonts w:eastAsia="標楷體" w:hint="eastAsia"/>
              </w:rPr>
              <w:t>名</w:t>
            </w:r>
          </w:p>
        </w:tc>
        <w:tc>
          <w:tcPr>
            <w:tcW w:w="3021" w:type="dxa"/>
          </w:tcPr>
          <w:p w14:paraId="3FAD6DD6" w14:textId="77777777" w:rsidR="00753619" w:rsidRDefault="00753619" w:rsidP="00A91E83">
            <w:pPr>
              <w:snapToGrid w:val="0"/>
              <w:spacing w:beforeLines="30" w:before="108" w:afterLines="30" w:after="108"/>
              <w:rPr>
                <w:rFonts w:eastAsia="標楷體"/>
              </w:rPr>
            </w:pPr>
          </w:p>
        </w:tc>
        <w:tc>
          <w:tcPr>
            <w:tcW w:w="1233" w:type="dxa"/>
          </w:tcPr>
          <w:p w14:paraId="7B5B7119" w14:textId="77777777" w:rsidR="00753619" w:rsidRDefault="00753619" w:rsidP="00A91E83">
            <w:pPr>
              <w:snapToGrid w:val="0"/>
              <w:spacing w:beforeLines="30" w:before="108" w:afterLines="30" w:after="108"/>
              <w:jc w:val="center"/>
              <w:rPr>
                <w:rFonts w:eastAsia="標楷體"/>
              </w:rPr>
            </w:pPr>
            <w:r>
              <w:rPr>
                <w:rFonts w:eastAsia="標楷體" w:hint="eastAsia"/>
              </w:rPr>
              <w:t>職</w:t>
            </w:r>
            <w:r>
              <w:rPr>
                <w:rFonts w:eastAsia="標楷體" w:hint="eastAsia"/>
              </w:rPr>
              <w:t xml:space="preserve">    </w:t>
            </w:r>
            <w:r>
              <w:rPr>
                <w:rFonts w:eastAsia="標楷體" w:hint="eastAsia"/>
              </w:rPr>
              <w:t>稱</w:t>
            </w:r>
          </w:p>
        </w:tc>
        <w:tc>
          <w:tcPr>
            <w:tcW w:w="2814" w:type="dxa"/>
          </w:tcPr>
          <w:p w14:paraId="7E0EBB6C" w14:textId="77777777" w:rsidR="00753619" w:rsidRDefault="00753619" w:rsidP="00A91E83">
            <w:pPr>
              <w:snapToGrid w:val="0"/>
              <w:spacing w:beforeLines="30" w:before="108" w:afterLines="30" w:after="108"/>
              <w:rPr>
                <w:rFonts w:eastAsia="標楷體"/>
              </w:rPr>
            </w:pPr>
          </w:p>
        </w:tc>
      </w:tr>
      <w:tr w:rsidR="00753619" w14:paraId="395DC5CE" w14:textId="77777777" w:rsidTr="00430F86">
        <w:trPr>
          <w:cantSplit/>
          <w:trHeight w:val="551"/>
        </w:trPr>
        <w:tc>
          <w:tcPr>
            <w:tcW w:w="1296" w:type="dxa"/>
            <w:vAlign w:val="center"/>
          </w:tcPr>
          <w:p w14:paraId="27DE859C" w14:textId="77777777" w:rsidR="00753619" w:rsidRDefault="00753619" w:rsidP="00A91E83">
            <w:pPr>
              <w:snapToGrid w:val="0"/>
              <w:spacing w:beforeLines="30" w:before="108" w:afterLines="30" w:after="108"/>
              <w:jc w:val="center"/>
              <w:rPr>
                <w:rFonts w:eastAsia="標楷體"/>
              </w:rPr>
            </w:pPr>
            <w:r>
              <w:rPr>
                <w:rFonts w:eastAsia="標楷體" w:hint="eastAsia"/>
              </w:rPr>
              <w:t>聯絡電話</w:t>
            </w:r>
          </w:p>
        </w:tc>
        <w:tc>
          <w:tcPr>
            <w:tcW w:w="3021" w:type="dxa"/>
          </w:tcPr>
          <w:p w14:paraId="1EB8770F" w14:textId="77777777" w:rsidR="00753619" w:rsidRDefault="00753619" w:rsidP="00A91E83">
            <w:pPr>
              <w:snapToGrid w:val="0"/>
              <w:spacing w:beforeLines="30" w:before="108" w:afterLines="30" w:after="108"/>
              <w:rPr>
                <w:rFonts w:eastAsia="標楷體"/>
              </w:rPr>
            </w:pPr>
          </w:p>
        </w:tc>
        <w:tc>
          <w:tcPr>
            <w:tcW w:w="1233" w:type="dxa"/>
          </w:tcPr>
          <w:p w14:paraId="25BC3592" w14:textId="77777777" w:rsidR="00753619" w:rsidRDefault="00753619" w:rsidP="00A91E83">
            <w:pPr>
              <w:snapToGrid w:val="0"/>
              <w:spacing w:beforeLines="30" w:before="108" w:afterLines="30" w:after="108"/>
              <w:jc w:val="center"/>
              <w:rPr>
                <w:rFonts w:eastAsia="標楷體"/>
              </w:rPr>
            </w:pPr>
            <w:r>
              <w:rPr>
                <w:rFonts w:eastAsia="標楷體" w:hint="eastAsia"/>
              </w:rPr>
              <w:t>手</w:t>
            </w:r>
            <w:r>
              <w:rPr>
                <w:rFonts w:eastAsia="標楷體" w:hint="eastAsia"/>
              </w:rPr>
              <w:t xml:space="preserve">    </w:t>
            </w:r>
            <w:r>
              <w:rPr>
                <w:rFonts w:eastAsia="標楷體" w:hint="eastAsia"/>
              </w:rPr>
              <w:t>機</w:t>
            </w:r>
          </w:p>
        </w:tc>
        <w:tc>
          <w:tcPr>
            <w:tcW w:w="2814" w:type="dxa"/>
          </w:tcPr>
          <w:p w14:paraId="405FE194" w14:textId="77777777" w:rsidR="00753619" w:rsidRDefault="00753619" w:rsidP="00A91E83">
            <w:pPr>
              <w:snapToGrid w:val="0"/>
              <w:spacing w:beforeLines="30" w:before="108" w:afterLines="30" w:after="108"/>
              <w:rPr>
                <w:rFonts w:eastAsia="標楷體"/>
              </w:rPr>
            </w:pPr>
          </w:p>
        </w:tc>
      </w:tr>
      <w:tr w:rsidR="00753619" w14:paraId="3B212DDF" w14:textId="77777777" w:rsidTr="00430F86">
        <w:trPr>
          <w:cantSplit/>
          <w:trHeight w:val="524"/>
        </w:trPr>
        <w:tc>
          <w:tcPr>
            <w:tcW w:w="1296" w:type="dxa"/>
            <w:vAlign w:val="center"/>
          </w:tcPr>
          <w:p w14:paraId="5D7A3DE9" w14:textId="77777777" w:rsidR="00753619" w:rsidRDefault="00753619" w:rsidP="00A91E83">
            <w:pPr>
              <w:snapToGrid w:val="0"/>
              <w:spacing w:beforeLines="30" w:before="108" w:afterLines="30" w:after="108"/>
              <w:jc w:val="center"/>
              <w:rPr>
                <w:rFonts w:eastAsia="標楷體"/>
              </w:rPr>
            </w:pPr>
            <w:r>
              <w:rPr>
                <w:rFonts w:eastAsia="標楷體" w:hint="eastAsia"/>
              </w:rPr>
              <w:t>E-mail</w:t>
            </w:r>
          </w:p>
        </w:tc>
        <w:tc>
          <w:tcPr>
            <w:tcW w:w="7068" w:type="dxa"/>
            <w:gridSpan w:val="3"/>
          </w:tcPr>
          <w:p w14:paraId="35A5F7D3" w14:textId="77777777" w:rsidR="00753619" w:rsidRDefault="00753619" w:rsidP="00A91E83">
            <w:pPr>
              <w:snapToGrid w:val="0"/>
              <w:spacing w:beforeLines="30" w:before="108" w:afterLines="30" w:after="108"/>
              <w:rPr>
                <w:rFonts w:eastAsia="標楷體"/>
              </w:rPr>
            </w:pPr>
          </w:p>
        </w:tc>
      </w:tr>
      <w:tr w:rsidR="00753619" w14:paraId="4F8C2DDB" w14:textId="77777777" w:rsidTr="00430F86">
        <w:trPr>
          <w:cantSplit/>
          <w:trHeight w:val="537"/>
        </w:trPr>
        <w:tc>
          <w:tcPr>
            <w:tcW w:w="1296" w:type="dxa"/>
            <w:vAlign w:val="center"/>
          </w:tcPr>
          <w:p w14:paraId="02E9A426" w14:textId="77777777" w:rsidR="00753619" w:rsidRDefault="00753619" w:rsidP="00A91E83">
            <w:pPr>
              <w:snapToGrid w:val="0"/>
              <w:spacing w:beforeLines="30" w:before="108" w:afterLines="30" w:after="108"/>
              <w:jc w:val="center"/>
              <w:rPr>
                <w:rFonts w:eastAsia="標楷體"/>
              </w:rPr>
            </w:pPr>
            <w:r>
              <w:rPr>
                <w:rFonts w:eastAsia="標楷體" w:hint="eastAsia"/>
              </w:rPr>
              <w:t>用餐</w:t>
            </w:r>
          </w:p>
        </w:tc>
        <w:tc>
          <w:tcPr>
            <w:tcW w:w="7068" w:type="dxa"/>
            <w:gridSpan w:val="3"/>
          </w:tcPr>
          <w:p w14:paraId="584AFB01" w14:textId="77777777" w:rsidR="00753619" w:rsidRDefault="00753619" w:rsidP="00A91E83">
            <w:pPr>
              <w:snapToGrid w:val="0"/>
              <w:spacing w:beforeLines="30" w:before="108" w:afterLines="30" w:after="108"/>
              <w:rPr>
                <w:rFonts w:eastAsia="標楷體"/>
              </w:rPr>
            </w:pPr>
            <w:r>
              <w:rPr>
                <w:rFonts w:eastAsia="標楷體"/>
              </w:rPr>
              <w:sym w:font="Wingdings 2" w:char="F0A3"/>
            </w:r>
            <w:r>
              <w:rPr>
                <w:rFonts w:eastAsia="標楷體" w:hint="eastAsia"/>
              </w:rPr>
              <w:t xml:space="preserve"> </w:t>
            </w:r>
            <w:r>
              <w:rPr>
                <w:rFonts w:eastAsia="標楷體" w:hint="eastAsia"/>
              </w:rPr>
              <w:t>葷食</w:t>
            </w:r>
            <w:r>
              <w:rPr>
                <w:rFonts w:eastAsia="標楷體" w:hint="eastAsia"/>
              </w:rPr>
              <w:t xml:space="preserve">   </w:t>
            </w:r>
            <w:r>
              <w:rPr>
                <w:rFonts w:eastAsia="標楷體"/>
              </w:rPr>
              <w:sym w:font="Wingdings 2" w:char="F0A3"/>
            </w:r>
            <w:r>
              <w:rPr>
                <w:rFonts w:eastAsia="標楷體" w:hint="eastAsia"/>
              </w:rPr>
              <w:t xml:space="preserve"> </w:t>
            </w:r>
            <w:r>
              <w:rPr>
                <w:rFonts w:eastAsia="標楷體" w:hint="eastAsia"/>
              </w:rPr>
              <w:t>素食</w:t>
            </w:r>
          </w:p>
        </w:tc>
      </w:tr>
      <w:tr w:rsidR="00753619" w14:paraId="43BA2066" w14:textId="77777777" w:rsidTr="00430F86">
        <w:trPr>
          <w:cantSplit/>
          <w:trHeight w:val="551"/>
        </w:trPr>
        <w:tc>
          <w:tcPr>
            <w:tcW w:w="1296" w:type="dxa"/>
            <w:vAlign w:val="center"/>
          </w:tcPr>
          <w:p w14:paraId="4FC808E5" w14:textId="77777777" w:rsidR="00753619" w:rsidRDefault="00753619" w:rsidP="00A91E83">
            <w:pPr>
              <w:snapToGrid w:val="0"/>
              <w:spacing w:beforeLines="30" w:before="108" w:afterLines="30" w:after="108"/>
              <w:jc w:val="center"/>
              <w:rPr>
                <w:rFonts w:eastAsia="標楷體"/>
              </w:rPr>
            </w:pPr>
            <w:r>
              <w:rPr>
                <w:rFonts w:eastAsia="標楷體" w:hint="eastAsia"/>
              </w:rPr>
              <w:t>性別</w:t>
            </w:r>
          </w:p>
        </w:tc>
        <w:tc>
          <w:tcPr>
            <w:tcW w:w="7068" w:type="dxa"/>
            <w:gridSpan w:val="3"/>
          </w:tcPr>
          <w:p w14:paraId="480A06F8" w14:textId="77777777" w:rsidR="00753619" w:rsidRDefault="00753619" w:rsidP="00A91E83">
            <w:pPr>
              <w:snapToGrid w:val="0"/>
              <w:spacing w:beforeLines="30" w:before="108" w:afterLines="30" w:after="108"/>
              <w:rPr>
                <w:rFonts w:eastAsia="標楷體"/>
              </w:rPr>
            </w:pPr>
            <w:r>
              <w:rPr>
                <w:rFonts w:eastAsia="標楷體"/>
              </w:rPr>
              <w:sym w:font="Wingdings 2" w:char="F0A3"/>
            </w:r>
            <w:r>
              <w:rPr>
                <w:rFonts w:eastAsia="標楷體" w:hint="eastAsia"/>
              </w:rPr>
              <w:t xml:space="preserve"> </w:t>
            </w:r>
            <w:r>
              <w:rPr>
                <w:rFonts w:eastAsia="標楷體" w:hint="eastAsia"/>
              </w:rPr>
              <w:t>男</w:t>
            </w:r>
            <w:r>
              <w:rPr>
                <w:rFonts w:eastAsia="標楷體" w:hint="eastAsia"/>
              </w:rPr>
              <w:t xml:space="preserve">     </w:t>
            </w:r>
            <w:r>
              <w:rPr>
                <w:rFonts w:eastAsia="標楷體" w:hint="eastAsia"/>
              </w:rPr>
              <w:sym w:font="Wingdings 2" w:char="F0A3"/>
            </w:r>
            <w:r>
              <w:rPr>
                <w:rFonts w:eastAsia="標楷體" w:hint="eastAsia"/>
              </w:rPr>
              <w:t xml:space="preserve"> </w:t>
            </w:r>
            <w:r>
              <w:rPr>
                <w:rFonts w:eastAsia="標楷體" w:hint="eastAsia"/>
              </w:rPr>
              <w:t>女</w:t>
            </w:r>
          </w:p>
        </w:tc>
      </w:tr>
    </w:tbl>
    <w:p w14:paraId="5679CDC2" w14:textId="77777777" w:rsidR="00753619" w:rsidRPr="00BB7EA1" w:rsidRDefault="00753619" w:rsidP="00433E61">
      <w:pPr>
        <w:snapToGrid w:val="0"/>
        <w:spacing w:beforeLines="25" w:before="90"/>
        <w:jc w:val="both"/>
        <w:rPr>
          <w:rFonts w:eastAsia="標楷體"/>
          <w:b/>
          <w:bCs/>
        </w:rPr>
      </w:pPr>
      <w:r w:rsidRPr="00BB7EA1">
        <w:rPr>
          <w:rFonts w:ascii="標楷體" w:eastAsia="標楷體" w:hAnsi="標楷體" w:hint="eastAsia"/>
          <w:b/>
          <w:bCs/>
        </w:rPr>
        <w:t>※</w:t>
      </w:r>
      <w:r w:rsidRPr="00BB7EA1">
        <w:rPr>
          <w:rFonts w:eastAsia="標楷體" w:hint="eastAsia"/>
          <w:b/>
          <w:bCs/>
        </w:rPr>
        <w:t xml:space="preserve"> </w:t>
      </w:r>
      <w:r w:rsidRPr="00BB7EA1">
        <w:rPr>
          <w:rFonts w:eastAsia="標楷體" w:hint="eastAsia"/>
          <w:b/>
          <w:bCs/>
        </w:rPr>
        <w:t>本</w:t>
      </w:r>
      <w:r>
        <w:rPr>
          <w:rFonts w:eastAsia="標楷體" w:hint="eastAsia"/>
          <w:b/>
          <w:bCs/>
        </w:rPr>
        <w:t>培訓</w:t>
      </w:r>
      <w:r w:rsidRPr="00BB7EA1">
        <w:rPr>
          <w:rFonts w:eastAsia="標楷體" w:hint="eastAsia"/>
          <w:b/>
          <w:bCs/>
        </w:rPr>
        <w:t>班免費參加，會中提供講義。</w:t>
      </w:r>
    </w:p>
    <w:p w14:paraId="19D76A1D" w14:textId="77777777" w:rsidR="00753619" w:rsidRPr="00BB7EA1" w:rsidRDefault="00753619" w:rsidP="00753619">
      <w:pPr>
        <w:snapToGrid w:val="0"/>
        <w:jc w:val="both"/>
        <w:rPr>
          <w:rFonts w:eastAsia="標楷體"/>
          <w:b/>
          <w:bCs/>
        </w:rPr>
      </w:pPr>
      <w:r w:rsidRPr="00BB7EA1">
        <w:rPr>
          <w:rFonts w:ascii="標楷體" w:eastAsia="標楷體" w:hAnsi="標楷體" w:hint="eastAsia"/>
          <w:b/>
          <w:bCs/>
        </w:rPr>
        <w:t>※</w:t>
      </w:r>
      <w:r w:rsidRPr="00BB7EA1">
        <w:rPr>
          <w:rFonts w:eastAsia="標楷體" w:hint="eastAsia"/>
          <w:b/>
          <w:bCs/>
        </w:rPr>
        <w:t xml:space="preserve"> </w:t>
      </w:r>
      <w:r w:rsidRPr="00BB7EA1">
        <w:rPr>
          <w:rFonts w:eastAsia="標楷體" w:hint="eastAsia"/>
          <w:b/>
          <w:bCs/>
        </w:rPr>
        <w:t>請自行攜帶環保杯、筷。</w:t>
      </w:r>
    </w:p>
    <w:p w14:paraId="780E9DD1" w14:textId="304D70E1" w:rsidR="00753619" w:rsidRDefault="00753619" w:rsidP="00753619">
      <w:pPr>
        <w:snapToGrid w:val="0"/>
        <w:rPr>
          <w:rFonts w:eastAsia="標楷體"/>
          <w:b/>
          <w:bCs/>
        </w:rPr>
      </w:pPr>
      <w:r w:rsidRPr="00BB7EA1">
        <w:rPr>
          <w:rFonts w:eastAsia="標楷體" w:hint="eastAsia"/>
          <w:b/>
          <w:bCs/>
        </w:rPr>
        <w:t>※</w:t>
      </w:r>
      <w:r w:rsidRPr="00BB7EA1">
        <w:rPr>
          <w:rFonts w:eastAsia="標楷體" w:hint="eastAsia"/>
          <w:b/>
          <w:bCs/>
        </w:rPr>
        <w:t xml:space="preserve"> </w:t>
      </w:r>
      <w:r w:rsidRPr="00BB7EA1">
        <w:rPr>
          <w:rFonts w:eastAsia="標楷體"/>
          <w:b/>
          <w:bCs/>
        </w:rPr>
        <w:t>敬請於</w:t>
      </w:r>
      <w:r w:rsidRPr="00BB7EA1">
        <w:rPr>
          <w:rFonts w:eastAsia="標楷體"/>
          <w:b/>
          <w:bCs/>
        </w:rPr>
        <w:t>1</w:t>
      </w:r>
      <w:r w:rsidR="002D5E9C">
        <w:rPr>
          <w:rFonts w:eastAsia="標楷體" w:hint="eastAsia"/>
          <w:b/>
          <w:bCs/>
        </w:rPr>
        <w:t>1</w:t>
      </w:r>
      <w:r w:rsidR="00F21494">
        <w:rPr>
          <w:rFonts w:eastAsia="標楷體" w:hint="eastAsia"/>
          <w:b/>
          <w:bCs/>
        </w:rPr>
        <w:t>1</w:t>
      </w:r>
      <w:r w:rsidRPr="00BB7EA1">
        <w:rPr>
          <w:rFonts w:eastAsia="標楷體"/>
          <w:b/>
          <w:bCs/>
        </w:rPr>
        <w:t>年</w:t>
      </w:r>
      <w:r w:rsidR="00810748">
        <w:rPr>
          <w:rFonts w:eastAsia="標楷體" w:hint="eastAsia"/>
          <w:b/>
          <w:bCs/>
        </w:rPr>
        <w:t>8</w:t>
      </w:r>
      <w:r w:rsidRPr="00BB7EA1">
        <w:rPr>
          <w:rFonts w:eastAsia="標楷體"/>
          <w:b/>
          <w:bCs/>
        </w:rPr>
        <w:t>月</w:t>
      </w:r>
      <w:r w:rsidR="00810748">
        <w:rPr>
          <w:rFonts w:eastAsia="標楷體" w:hint="eastAsia"/>
          <w:b/>
          <w:bCs/>
        </w:rPr>
        <w:t>1</w:t>
      </w:r>
      <w:r w:rsidR="00F21494">
        <w:rPr>
          <w:rFonts w:eastAsia="標楷體" w:hint="eastAsia"/>
          <w:b/>
          <w:bCs/>
        </w:rPr>
        <w:t>7</w:t>
      </w:r>
      <w:r w:rsidRPr="00BB7EA1">
        <w:rPr>
          <w:rFonts w:eastAsia="標楷體"/>
          <w:b/>
          <w:bCs/>
        </w:rPr>
        <w:t>日</w:t>
      </w:r>
      <w:r w:rsidR="008A514F">
        <w:rPr>
          <w:rFonts w:eastAsia="標楷體" w:hint="eastAsia"/>
          <w:b/>
          <w:bCs/>
        </w:rPr>
        <w:t>(</w:t>
      </w:r>
      <w:r w:rsidR="008A514F">
        <w:rPr>
          <w:rFonts w:eastAsia="標楷體" w:hint="eastAsia"/>
          <w:b/>
          <w:bCs/>
        </w:rPr>
        <w:t>星期</w:t>
      </w:r>
      <w:r w:rsidR="00F21494">
        <w:rPr>
          <w:rFonts w:eastAsia="標楷體" w:hint="eastAsia"/>
          <w:b/>
          <w:bCs/>
        </w:rPr>
        <w:t>三</w:t>
      </w:r>
      <w:r w:rsidR="008A514F">
        <w:rPr>
          <w:rFonts w:eastAsia="標楷體" w:hint="eastAsia"/>
          <w:b/>
          <w:bCs/>
        </w:rPr>
        <w:t>)</w:t>
      </w:r>
      <w:r w:rsidRPr="00BB7EA1">
        <w:rPr>
          <w:rFonts w:eastAsia="標楷體"/>
          <w:b/>
          <w:bCs/>
        </w:rPr>
        <w:t>前回覆，俾利安排，謝謝。</w:t>
      </w:r>
    </w:p>
    <w:p w14:paraId="63C95F79" w14:textId="77777777" w:rsidR="00753619" w:rsidRDefault="00753619" w:rsidP="00430F86">
      <w:pPr>
        <w:ind w:leftChars="-1" w:left="-2" w:rightChars="-82" w:right="-197"/>
        <w:rPr>
          <w:rFonts w:eastAsia="標楷體"/>
        </w:rPr>
      </w:pPr>
      <w:r>
        <w:rPr>
          <w:rFonts w:eastAsia="標楷體" w:hint="eastAsia"/>
        </w:rPr>
        <w:t>聯絡人：</w:t>
      </w:r>
      <w:r w:rsidRPr="009E7649">
        <w:rPr>
          <w:rFonts w:eastAsia="標楷體" w:hint="eastAsia"/>
        </w:rPr>
        <w:t>台灣能源技術服務</w:t>
      </w:r>
      <w:r>
        <w:rPr>
          <w:rFonts w:eastAsia="標楷體" w:hint="eastAsia"/>
        </w:rPr>
        <w:t>產業</w:t>
      </w:r>
      <w:r w:rsidRPr="009E7649">
        <w:rPr>
          <w:rFonts w:eastAsia="標楷體" w:hint="eastAsia"/>
        </w:rPr>
        <w:t>發展協會</w:t>
      </w:r>
      <w:r>
        <w:rPr>
          <w:rFonts w:eastAsia="標楷體" w:hint="eastAsia"/>
        </w:rPr>
        <w:t xml:space="preserve">  </w:t>
      </w:r>
      <w:r>
        <w:rPr>
          <w:rFonts w:eastAsia="標楷體" w:hint="eastAsia"/>
        </w:rPr>
        <w:t>周小姐</w:t>
      </w:r>
      <w:r>
        <w:rPr>
          <w:rFonts w:eastAsia="標楷體" w:hint="eastAsia"/>
        </w:rPr>
        <w:t xml:space="preserve">     </w:t>
      </w:r>
      <w:r>
        <w:rPr>
          <w:rFonts w:eastAsia="標楷體" w:hint="eastAsia"/>
        </w:rPr>
        <w:t>電話：</w:t>
      </w:r>
      <w:r>
        <w:rPr>
          <w:rFonts w:eastAsia="標楷體" w:hint="eastAsia"/>
        </w:rPr>
        <w:t>02-89146171</w:t>
      </w:r>
    </w:p>
    <w:p w14:paraId="3F608B3C" w14:textId="77777777" w:rsidR="00753619" w:rsidRDefault="00753619" w:rsidP="00753619">
      <w:pPr>
        <w:snapToGrid w:val="0"/>
        <w:rPr>
          <w:rFonts w:eastAsia="標楷體"/>
          <w:b/>
          <w:bCs/>
        </w:rPr>
      </w:pPr>
      <w:r>
        <w:rPr>
          <w:rFonts w:eastAsia="標楷體" w:hint="eastAsia"/>
        </w:rPr>
        <w:t>傳真：</w:t>
      </w:r>
      <w:r>
        <w:rPr>
          <w:rFonts w:eastAsia="標楷體" w:hint="eastAsia"/>
        </w:rPr>
        <w:t xml:space="preserve">02-89145324       </w:t>
      </w:r>
      <w:r>
        <w:rPr>
          <w:rFonts w:eastAsia="標楷體"/>
        </w:rPr>
        <w:t>E-mail</w:t>
      </w:r>
      <w:r>
        <w:rPr>
          <w:rFonts w:eastAsia="標楷體" w:hint="eastAsia"/>
        </w:rPr>
        <w:t>：</w:t>
      </w:r>
      <w:hyperlink r:id="rId9" w:history="1">
        <w:r>
          <w:rPr>
            <w:rStyle w:val="a7"/>
            <w:rFonts w:hint="eastAsia"/>
          </w:rPr>
          <w:t>taesco</w:t>
        </w:r>
        <w:r>
          <w:rPr>
            <w:rStyle w:val="a7"/>
          </w:rPr>
          <w:t>.tw</w:t>
        </w:r>
        <w:r>
          <w:rPr>
            <w:rStyle w:val="a7"/>
            <w:rFonts w:hint="eastAsia"/>
          </w:rPr>
          <w:t>@</w:t>
        </w:r>
        <w:r>
          <w:rPr>
            <w:rStyle w:val="a7"/>
          </w:rPr>
          <w:t>msa</w:t>
        </w:r>
        <w:r>
          <w:rPr>
            <w:rStyle w:val="a7"/>
            <w:rFonts w:hint="eastAsia"/>
          </w:rPr>
          <w:t>.</w:t>
        </w:r>
        <w:r>
          <w:rPr>
            <w:rStyle w:val="a7"/>
          </w:rPr>
          <w:t>hinet</w:t>
        </w:r>
        <w:r>
          <w:rPr>
            <w:rStyle w:val="a7"/>
            <w:rFonts w:hint="eastAsia"/>
          </w:rPr>
          <w:t>.</w:t>
        </w:r>
        <w:r>
          <w:rPr>
            <w:rStyle w:val="a7"/>
          </w:rPr>
          <w:t>net</w:t>
        </w:r>
      </w:hyperlink>
      <w:r>
        <w:rPr>
          <w:rFonts w:eastAsia="標楷體" w:hint="eastAsia"/>
        </w:rPr>
        <w:t xml:space="preserve">  </w:t>
      </w:r>
    </w:p>
    <w:p w14:paraId="75CA544F" w14:textId="5676721B" w:rsidR="00952D56" w:rsidRPr="00F43A75" w:rsidRDefault="00952D56" w:rsidP="0018515D">
      <w:pPr>
        <w:widowControl/>
        <w:spacing w:beforeLines="15" w:before="54"/>
        <w:rPr>
          <w:rFonts w:eastAsia="標楷體"/>
          <w:b/>
          <w:bCs/>
          <w:color w:val="FF3300"/>
          <w:kern w:val="0"/>
          <w:shd w:val="clear" w:color="auto" w:fill="FFFFFF"/>
          <w:lang w:bidi="hi-IN"/>
        </w:rPr>
      </w:pPr>
      <w:r w:rsidRPr="00F43A75">
        <w:rPr>
          <w:rFonts w:ascii="標楷體" w:eastAsia="標楷體" w:hAnsi="標楷體"/>
          <w:b/>
          <w:bCs/>
        </w:rPr>
        <w:t>※</w:t>
      </w:r>
      <w:r w:rsidR="00B5433B">
        <w:rPr>
          <w:rFonts w:eastAsia="標楷體" w:hint="eastAsia"/>
          <w:b/>
          <w:bCs/>
        </w:rPr>
        <w:t>北</w:t>
      </w:r>
      <w:r w:rsidRPr="00F43A75">
        <w:rPr>
          <w:rFonts w:eastAsia="標楷體"/>
          <w:b/>
          <w:bCs/>
        </w:rPr>
        <w:t>部</w:t>
      </w:r>
      <w:r w:rsidR="00802ABB">
        <w:rPr>
          <w:rFonts w:eastAsia="標楷體" w:hint="eastAsia"/>
          <w:b/>
          <w:bCs/>
        </w:rPr>
        <w:t>場次時間</w:t>
      </w:r>
      <w:r w:rsidRPr="00F43A75">
        <w:rPr>
          <w:rFonts w:eastAsia="標楷體"/>
          <w:b/>
          <w:bCs/>
        </w:rPr>
        <w:t>預定於</w:t>
      </w:r>
      <w:r w:rsidR="00F21494">
        <w:rPr>
          <w:rFonts w:eastAsia="標楷體" w:hint="eastAsia"/>
          <w:b/>
          <w:bCs/>
        </w:rPr>
        <w:t>8</w:t>
      </w:r>
      <w:r w:rsidR="00F43A75" w:rsidRPr="00F43A75">
        <w:rPr>
          <w:rFonts w:eastAsia="標楷體"/>
          <w:b/>
          <w:bCs/>
        </w:rPr>
        <w:t>月</w:t>
      </w:r>
      <w:r w:rsidR="00A132F9">
        <w:rPr>
          <w:rFonts w:eastAsia="標楷體" w:hint="eastAsia"/>
          <w:b/>
          <w:bCs/>
        </w:rPr>
        <w:t>中</w:t>
      </w:r>
      <w:r w:rsidR="00F43A75" w:rsidRPr="00F43A75">
        <w:rPr>
          <w:rFonts w:eastAsia="標楷體"/>
          <w:b/>
          <w:bCs/>
        </w:rPr>
        <w:t>旬發布</w:t>
      </w:r>
      <w:r w:rsidR="00107298">
        <w:rPr>
          <w:rFonts w:eastAsia="標楷體" w:hint="eastAsia"/>
          <w:b/>
          <w:bCs/>
        </w:rPr>
        <w:t>，</w:t>
      </w:r>
      <w:r w:rsidR="00107298">
        <w:rPr>
          <w:rFonts w:eastAsia="標楷體" w:hint="eastAsia"/>
          <w:b/>
          <w:bCs/>
        </w:rPr>
        <w:t>9</w:t>
      </w:r>
      <w:r w:rsidR="00107298">
        <w:rPr>
          <w:rFonts w:eastAsia="標楷體" w:hint="eastAsia"/>
          <w:b/>
          <w:bCs/>
        </w:rPr>
        <w:t>月初開課</w:t>
      </w:r>
      <w:r w:rsidR="00F43A75" w:rsidRPr="00F43A75">
        <w:rPr>
          <w:rFonts w:eastAsia="標楷體"/>
          <w:b/>
          <w:bCs/>
        </w:rPr>
        <w:t>。</w:t>
      </w:r>
    </w:p>
    <w:p w14:paraId="6E1160E5" w14:textId="77777777" w:rsidR="008A514F" w:rsidRPr="0018515D" w:rsidRDefault="008A514F" w:rsidP="0018515D">
      <w:pPr>
        <w:widowControl/>
        <w:spacing w:beforeLines="15" w:before="54"/>
        <w:rPr>
          <w:rFonts w:eastAsia="標楷體"/>
          <w:kern w:val="0"/>
          <w:lang w:bidi="hi-IN"/>
        </w:rPr>
      </w:pPr>
      <w:r w:rsidRPr="0018515D">
        <w:rPr>
          <w:rFonts w:ascii="Segoe UI Symbol" w:eastAsia="標楷體" w:hAnsi="Segoe UI Symbol" w:cs="Segoe UI Symbol"/>
          <w:b/>
          <w:bCs/>
          <w:color w:val="FF3300"/>
          <w:kern w:val="0"/>
          <w:shd w:val="clear" w:color="auto" w:fill="FFFFFF"/>
          <w:lang w:bidi="hi-IN"/>
        </w:rPr>
        <w:t>★</w:t>
      </w:r>
      <w:r w:rsidRPr="0018515D">
        <w:rPr>
          <w:rFonts w:eastAsia="標楷體"/>
          <w:b/>
          <w:bCs/>
          <w:color w:val="FF3300"/>
          <w:kern w:val="0"/>
          <w:shd w:val="clear" w:color="auto" w:fill="FFFFFF"/>
          <w:lang w:bidi="hi-IN"/>
        </w:rPr>
        <w:t>依中央流行疫情指揮中心指引</w:t>
      </w:r>
      <w:r w:rsidRPr="0018515D">
        <w:rPr>
          <w:rFonts w:ascii="Segoe UI Symbol" w:eastAsia="標楷體" w:hAnsi="Segoe UI Symbol" w:cs="Segoe UI Symbol"/>
          <w:b/>
          <w:bCs/>
          <w:color w:val="FF3300"/>
          <w:kern w:val="0"/>
          <w:shd w:val="clear" w:color="auto" w:fill="FFFFFF"/>
          <w:lang w:bidi="hi-IN"/>
        </w:rPr>
        <w:t>★</w:t>
      </w:r>
    </w:p>
    <w:p w14:paraId="2BBF1752" w14:textId="77777777" w:rsidR="008A514F" w:rsidRPr="0018515D" w:rsidRDefault="008A514F" w:rsidP="0018515D">
      <w:pPr>
        <w:widowControl/>
        <w:numPr>
          <w:ilvl w:val="0"/>
          <w:numId w:val="1"/>
        </w:numPr>
        <w:shd w:val="clear" w:color="auto" w:fill="FFFFFF"/>
        <w:snapToGrid w:val="0"/>
        <w:spacing w:beforeLines="15" w:before="54"/>
        <w:ind w:left="714" w:hanging="357"/>
        <w:jc w:val="both"/>
        <w:rPr>
          <w:rFonts w:eastAsia="標楷體"/>
          <w:color w:val="FF3300"/>
          <w:kern w:val="0"/>
          <w:lang w:bidi="hi-IN"/>
        </w:rPr>
      </w:pPr>
      <w:r w:rsidRPr="0018515D">
        <w:rPr>
          <w:rFonts w:eastAsia="標楷體"/>
          <w:color w:val="FF3300"/>
          <w:kern w:val="0"/>
          <w:lang w:bidi="hi-IN"/>
        </w:rPr>
        <w:t>為落實防疫措施，防疫期間參與會議</w:t>
      </w:r>
      <w:r w:rsidRPr="0018515D">
        <w:rPr>
          <w:rFonts w:ascii="新細明體" w:hAnsi="新細明體" w:cs="新細明體" w:hint="eastAsia"/>
          <w:color w:val="FF3300"/>
          <w:kern w:val="0"/>
          <w:lang w:bidi="hi-IN"/>
        </w:rPr>
        <w:t>╱</w:t>
      </w:r>
      <w:r w:rsidRPr="0018515D">
        <w:rPr>
          <w:rFonts w:eastAsia="標楷體"/>
          <w:color w:val="FF3300"/>
          <w:kern w:val="0"/>
          <w:lang w:bidi="hi-IN"/>
        </w:rPr>
        <w:t>活動因屬人員近距離及空間有限，請自戴口罩；若您已有發燒或呼吸道不適症狀，請在家休息做好自主管理。</w:t>
      </w:r>
    </w:p>
    <w:p w14:paraId="5CEE6E71" w14:textId="77777777" w:rsidR="008A514F" w:rsidRPr="0018515D" w:rsidRDefault="008A514F" w:rsidP="0018515D">
      <w:pPr>
        <w:widowControl/>
        <w:numPr>
          <w:ilvl w:val="0"/>
          <w:numId w:val="1"/>
        </w:numPr>
        <w:shd w:val="clear" w:color="auto" w:fill="FFFFFF"/>
        <w:snapToGrid w:val="0"/>
        <w:spacing w:beforeLines="15" w:before="54"/>
        <w:ind w:left="714" w:hanging="357"/>
        <w:jc w:val="both"/>
        <w:rPr>
          <w:rFonts w:eastAsia="標楷體"/>
          <w:color w:val="FF3300"/>
          <w:kern w:val="0"/>
          <w:lang w:bidi="hi-IN"/>
        </w:rPr>
      </w:pPr>
      <w:r w:rsidRPr="0018515D">
        <w:rPr>
          <w:rFonts w:eastAsia="標楷體"/>
          <w:color w:val="FF3300"/>
          <w:kern w:val="0"/>
          <w:lang w:bidi="hi-IN"/>
        </w:rPr>
        <w:t>會議</w:t>
      </w:r>
      <w:r w:rsidRPr="0018515D">
        <w:rPr>
          <w:rFonts w:ascii="新細明體" w:hAnsi="新細明體" w:cs="新細明體" w:hint="eastAsia"/>
          <w:color w:val="FF3300"/>
          <w:kern w:val="0"/>
          <w:lang w:bidi="hi-IN"/>
        </w:rPr>
        <w:t>╱</w:t>
      </w:r>
      <w:r w:rsidRPr="0018515D">
        <w:rPr>
          <w:rFonts w:eastAsia="標楷體"/>
          <w:color w:val="FF3300"/>
          <w:kern w:val="0"/>
          <w:lang w:bidi="hi-IN"/>
        </w:rPr>
        <w:t>活動入口處提供酒精消毒並為與會人員量測體溫，若出現額溫發燒症狀</w:t>
      </w:r>
      <w:r w:rsidRPr="0018515D">
        <w:rPr>
          <w:rFonts w:eastAsia="標楷體"/>
          <w:color w:val="FF3300"/>
          <w:kern w:val="0"/>
          <w:lang w:bidi="hi-IN"/>
        </w:rPr>
        <w:t>(37.5℃</w:t>
      </w:r>
      <w:r w:rsidRPr="0018515D">
        <w:rPr>
          <w:rFonts w:eastAsia="標楷體"/>
          <w:color w:val="FF3300"/>
          <w:kern w:val="0"/>
          <w:lang w:bidi="hi-IN"/>
        </w:rPr>
        <w:t>以上</w:t>
      </w:r>
      <w:r w:rsidRPr="0018515D">
        <w:rPr>
          <w:rFonts w:eastAsia="標楷體"/>
          <w:color w:val="FF3300"/>
          <w:kern w:val="0"/>
          <w:lang w:bidi="hi-IN"/>
        </w:rPr>
        <w:t>)</w:t>
      </w:r>
      <w:r w:rsidRPr="0018515D">
        <w:rPr>
          <w:rFonts w:eastAsia="標楷體"/>
          <w:color w:val="FF3300"/>
          <w:kern w:val="0"/>
          <w:lang w:bidi="hi-IN"/>
        </w:rPr>
        <w:t>或出現呼吸道症狀者</w:t>
      </w:r>
      <w:r w:rsidRPr="0018515D">
        <w:rPr>
          <w:rFonts w:eastAsia="標楷體"/>
          <w:color w:val="FF3300"/>
          <w:kern w:val="0"/>
          <w:lang w:bidi="hi-IN"/>
        </w:rPr>
        <w:t>(</w:t>
      </w:r>
      <w:r w:rsidRPr="0018515D">
        <w:rPr>
          <w:rFonts w:eastAsia="標楷體"/>
          <w:color w:val="FF3300"/>
          <w:kern w:val="0"/>
          <w:lang w:bidi="hi-IN"/>
        </w:rPr>
        <w:t>呼吸困難、嚴重氣喘</w:t>
      </w:r>
      <w:r w:rsidRPr="0018515D">
        <w:rPr>
          <w:rFonts w:eastAsia="標楷體"/>
          <w:color w:val="FF3300"/>
          <w:kern w:val="0"/>
          <w:lang w:bidi="hi-IN"/>
        </w:rPr>
        <w:t xml:space="preserve">) </w:t>
      </w:r>
      <w:r w:rsidRPr="0018515D">
        <w:rPr>
          <w:rFonts w:eastAsia="標楷體"/>
          <w:color w:val="FF3300"/>
          <w:kern w:val="0"/>
          <w:lang w:bidi="hi-IN"/>
        </w:rPr>
        <w:t>、</w:t>
      </w:r>
      <w:r w:rsidRPr="0018515D">
        <w:rPr>
          <w:rFonts w:eastAsia="標楷體"/>
          <w:b/>
          <w:bCs/>
          <w:color w:val="FF3300"/>
          <w:kern w:val="0"/>
          <w:lang w:bidi="hi-IN"/>
        </w:rPr>
        <w:t>咳嗽不停者</w:t>
      </w:r>
      <w:r w:rsidRPr="0018515D">
        <w:rPr>
          <w:rFonts w:eastAsia="標楷體"/>
          <w:color w:val="FF3300"/>
          <w:kern w:val="0"/>
          <w:lang w:bidi="hi-IN"/>
        </w:rPr>
        <w:t>，請協助配合現場人員指示，戴妥口罩儘速就醫。</w:t>
      </w:r>
    </w:p>
    <w:p w14:paraId="420FD418" w14:textId="77777777" w:rsidR="008A514F" w:rsidRPr="0018515D" w:rsidRDefault="008A514F" w:rsidP="00515B4F">
      <w:pPr>
        <w:widowControl/>
        <w:shd w:val="clear" w:color="auto" w:fill="FFFFFF"/>
        <w:snapToGrid w:val="0"/>
        <w:spacing w:beforeLines="15" w:before="54"/>
        <w:ind w:left="714"/>
        <w:jc w:val="both"/>
        <w:rPr>
          <w:rFonts w:eastAsia="標楷體"/>
          <w:color w:val="FF3300"/>
          <w:kern w:val="0"/>
          <w:lang w:bidi="hi-IN"/>
        </w:rPr>
      </w:pPr>
    </w:p>
    <w:p w14:paraId="74487DE6" w14:textId="77777777" w:rsidR="00753619" w:rsidRPr="00E64B10" w:rsidRDefault="00753619">
      <w:pPr>
        <w:rPr>
          <w:rFonts w:eastAsia="標楷體"/>
        </w:rPr>
      </w:pPr>
    </w:p>
    <w:sectPr w:rsidR="00753619" w:rsidRPr="00E64B10" w:rsidSect="00FF5142">
      <w:footerReference w:type="default" r:id="rId10"/>
      <w:pgSz w:w="11906" w:h="16838"/>
      <w:pgMar w:top="1440" w:right="1800" w:bottom="1440" w:left="1800" w:header="851"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8643D" w14:textId="77777777" w:rsidR="00EF4F3A" w:rsidRDefault="00EF4F3A" w:rsidP="00F81A2F">
      <w:r>
        <w:separator/>
      </w:r>
    </w:p>
  </w:endnote>
  <w:endnote w:type="continuationSeparator" w:id="0">
    <w:p w14:paraId="11B4E868" w14:textId="77777777" w:rsidR="00EF4F3A" w:rsidRDefault="00EF4F3A" w:rsidP="00F81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angal">
    <w:altName w:val="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147303"/>
      <w:docPartObj>
        <w:docPartGallery w:val="Page Numbers (Bottom of Page)"/>
        <w:docPartUnique/>
      </w:docPartObj>
    </w:sdtPr>
    <w:sdtContent>
      <w:p w14:paraId="1D97441D" w14:textId="77777777" w:rsidR="00FF5142" w:rsidRDefault="00FF5142">
        <w:pPr>
          <w:pStyle w:val="a5"/>
          <w:jc w:val="center"/>
        </w:pPr>
        <w:r>
          <w:fldChar w:fldCharType="begin"/>
        </w:r>
        <w:r>
          <w:instrText>PAGE   \* MERGEFORMAT</w:instrText>
        </w:r>
        <w:r>
          <w:fldChar w:fldCharType="separate"/>
        </w:r>
        <w:r>
          <w:rPr>
            <w:lang w:val="zh-TW"/>
          </w:rPr>
          <w:t>2</w:t>
        </w:r>
        <w:r>
          <w:fldChar w:fldCharType="end"/>
        </w:r>
      </w:p>
    </w:sdtContent>
  </w:sdt>
  <w:p w14:paraId="4F1CCF98" w14:textId="77777777" w:rsidR="00FF5142" w:rsidRDefault="00FF514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FF361" w14:textId="77777777" w:rsidR="00EF4F3A" w:rsidRDefault="00EF4F3A" w:rsidP="00F81A2F">
      <w:r>
        <w:separator/>
      </w:r>
    </w:p>
  </w:footnote>
  <w:footnote w:type="continuationSeparator" w:id="0">
    <w:p w14:paraId="5D94835C" w14:textId="77777777" w:rsidR="00EF4F3A" w:rsidRDefault="00EF4F3A" w:rsidP="00F81A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60974"/>
    <w:multiLevelType w:val="multilevel"/>
    <w:tmpl w:val="D1B6B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415125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6C3"/>
    <w:rsid w:val="0000426A"/>
    <w:rsid w:val="00046653"/>
    <w:rsid w:val="00051C5B"/>
    <w:rsid w:val="000719CF"/>
    <w:rsid w:val="000A139B"/>
    <w:rsid w:val="000C17BC"/>
    <w:rsid w:val="000F0458"/>
    <w:rsid w:val="000F08BB"/>
    <w:rsid w:val="000F25F4"/>
    <w:rsid w:val="000F2CC9"/>
    <w:rsid w:val="000F711C"/>
    <w:rsid w:val="00100992"/>
    <w:rsid w:val="00101CA0"/>
    <w:rsid w:val="00107298"/>
    <w:rsid w:val="001130EB"/>
    <w:rsid w:val="00113FF1"/>
    <w:rsid w:val="00127491"/>
    <w:rsid w:val="0013533A"/>
    <w:rsid w:val="00147FB1"/>
    <w:rsid w:val="00161C16"/>
    <w:rsid w:val="00172958"/>
    <w:rsid w:val="0018515D"/>
    <w:rsid w:val="001A6F64"/>
    <w:rsid w:val="001D43A4"/>
    <w:rsid w:val="001E025A"/>
    <w:rsid w:val="001F1204"/>
    <w:rsid w:val="00210FE8"/>
    <w:rsid w:val="002478B6"/>
    <w:rsid w:val="002B1FC0"/>
    <w:rsid w:val="002C1BDF"/>
    <w:rsid w:val="002D4C88"/>
    <w:rsid w:val="002D5E9C"/>
    <w:rsid w:val="0030253E"/>
    <w:rsid w:val="00307C9F"/>
    <w:rsid w:val="0034184A"/>
    <w:rsid w:val="00351A6C"/>
    <w:rsid w:val="00352E1D"/>
    <w:rsid w:val="00371E87"/>
    <w:rsid w:val="003D00D9"/>
    <w:rsid w:val="003D3C08"/>
    <w:rsid w:val="003D3FCF"/>
    <w:rsid w:val="0042021C"/>
    <w:rsid w:val="0042510F"/>
    <w:rsid w:val="00430F86"/>
    <w:rsid w:val="00433E61"/>
    <w:rsid w:val="004349E4"/>
    <w:rsid w:val="00444357"/>
    <w:rsid w:val="004470AA"/>
    <w:rsid w:val="00487378"/>
    <w:rsid w:val="004A78D3"/>
    <w:rsid w:val="004C1E68"/>
    <w:rsid w:val="00515B4F"/>
    <w:rsid w:val="005323B6"/>
    <w:rsid w:val="00546716"/>
    <w:rsid w:val="005835BB"/>
    <w:rsid w:val="00597A13"/>
    <w:rsid w:val="005A531D"/>
    <w:rsid w:val="005B645D"/>
    <w:rsid w:val="005C5846"/>
    <w:rsid w:val="005C6091"/>
    <w:rsid w:val="005D62F9"/>
    <w:rsid w:val="005E2377"/>
    <w:rsid w:val="005E7C79"/>
    <w:rsid w:val="005F4FA8"/>
    <w:rsid w:val="0064257A"/>
    <w:rsid w:val="00646DCA"/>
    <w:rsid w:val="0065701C"/>
    <w:rsid w:val="00676729"/>
    <w:rsid w:val="00676A70"/>
    <w:rsid w:val="006923DB"/>
    <w:rsid w:val="006A03EF"/>
    <w:rsid w:val="006A4573"/>
    <w:rsid w:val="006B7AF8"/>
    <w:rsid w:val="006C2834"/>
    <w:rsid w:val="006D40CB"/>
    <w:rsid w:val="006F0338"/>
    <w:rsid w:val="006F6CCE"/>
    <w:rsid w:val="00721703"/>
    <w:rsid w:val="007266D2"/>
    <w:rsid w:val="007456F8"/>
    <w:rsid w:val="00747260"/>
    <w:rsid w:val="00753619"/>
    <w:rsid w:val="00754803"/>
    <w:rsid w:val="00755B57"/>
    <w:rsid w:val="007948D4"/>
    <w:rsid w:val="007A4576"/>
    <w:rsid w:val="007C48EC"/>
    <w:rsid w:val="007E1D93"/>
    <w:rsid w:val="007F420E"/>
    <w:rsid w:val="00802ABB"/>
    <w:rsid w:val="00806072"/>
    <w:rsid w:val="00810748"/>
    <w:rsid w:val="0081564D"/>
    <w:rsid w:val="00844BB9"/>
    <w:rsid w:val="008457D3"/>
    <w:rsid w:val="00845DE5"/>
    <w:rsid w:val="00866E9A"/>
    <w:rsid w:val="00893C58"/>
    <w:rsid w:val="008A187A"/>
    <w:rsid w:val="008A4FE2"/>
    <w:rsid w:val="008A514F"/>
    <w:rsid w:val="008A6894"/>
    <w:rsid w:val="008A68C1"/>
    <w:rsid w:val="008E2385"/>
    <w:rsid w:val="009170E0"/>
    <w:rsid w:val="00926236"/>
    <w:rsid w:val="009323AA"/>
    <w:rsid w:val="00934B1B"/>
    <w:rsid w:val="00951C65"/>
    <w:rsid w:val="00952D56"/>
    <w:rsid w:val="009618DD"/>
    <w:rsid w:val="009A37DC"/>
    <w:rsid w:val="009E768B"/>
    <w:rsid w:val="009F5B5B"/>
    <w:rsid w:val="00A026FA"/>
    <w:rsid w:val="00A132F9"/>
    <w:rsid w:val="00A17F7E"/>
    <w:rsid w:val="00A41319"/>
    <w:rsid w:val="00AB6F85"/>
    <w:rsid w:val="00B05825"/>
    <w:rsid w:val="00B212E3"/>
    <w:rsid w:val="00B31188"/>
    <w:rsid w:val="00B3763A"/>
    <w:rsid w:val="00B5433B"/>
    <w:rsid w:val="00B840E7"/>
    <w:rsid w:val="00B91141"/>
    <w:rsid w:val="00BA5DDA"/>
    <w:rsid w:val="00BB561C"/>
    <w:rsid w:val="00BC5FEF"/>
    <w:rsid w:val="00C11333"/>
    <w:rsid w:val="00C356ED"/>
    <w:rsid w:val="00C90F1F"/>
    <w:rsid w:val="00C942E5"/>
    <w:rsid w:val="00C97200"/>
    <w:rsid w:val="00CA11DD"/>
    <w:rsid w:val="00CA70FE"/>
    <w:rsid w:val="00CA7E09"/>
    <w:rsid w:val="00CB011F"/>
    <w:rsid w:val="00CB6C3F"/>
    <w:rsid w:val="00CC77BF"/>
    <w:rsid w:val="00CD4EBA"/>
    <w:rsid w:val="00CE1AA1"/>
    <w:rsid w:val="00CE26C3"/>
    <w:rsid w:val="00D0424F"/>
    <w:rsid w:val="00D16F3D"/>
    <w:rsid w:val="00D718DD"/>
    <w:rsid w:val="00DB2B7E"/>
    <w:rsid w:val="00DC03CC"/>
    <w:rsid w:val="00DD50DC"/>
    <w:rsid w:val="00DD63EC"/>
    <w:rsid w:val="00DE06D5"/>
    <w:rsid w:val="00E64B10"/>
    <w:rsid w:val="00E70F44"/>
    <w:rsid w:val="00E82329"/>
    <w:rsid w:val="00E86173"/>
    <w:rsid w:val="00EF4F3A"/>
    <w:rsid w:val="00F21494"/>
    <w:rsid w:val="00F43A75"/>
    <w:rsid w:val="00F537CC"/>
    <w:rsid w:val="00F56E4C"/>
    <w:rsid w:val="00F651A2"/>
    <w:rsid w:val="00F81A2F"/>
    <w:rsid w:val="00F971D9"/>
    <w:rsid w:val="00FB01C5"/>
    <w:rsid w:val="00FB3B8F"/>
    <w:rsid w:val="00FB6EDD"/>
    <w:rsid w:val="00FD0EFC"/>
    <w:rsid w:val="00FF5142"/>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D42E5"/>
  <w15:docId w15:val="{0D44626F-9A4C-42F2-836E-BDD3F3398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26C3"/>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1A2F"/>
    <w:pPr>
      <w:tabs>
        <w:tab w:val="center" w:pos="4153"/>
        <w:tab w:val="right" w:pos="8306"/>
      </w:tabs>
      <w:snapToGrid w:val="0"/>
    </w:pPr>
    <w:rPr>
      <w:sz w:val="20"/>
      <w:szCs w:val="20"/>
    </w:rPr>
  </w:style>
  <w:style w:type="character" w:customStyle="1" w:styleId="a4">
    <w:name w:val="頁首 字元"/>
    <w:basedOn w:val="a0"/>
    <w:link w:val="a3"/>
    <w:uiPriority w:val="99"/>
    <w:rsid w:val="00F81A2F"/>
    <w:rPr>
      <w:rFonts w:ascii="Times New Roman" w:eastAsia="新細明體" w:hAnsi="Times New Roman" w:cs="Times New Roman"/>
      <w:sz w:val="20"/>
      <w:szCs w:val="20"/>
    </w:rPr>
  </w:style>
  <w:style w:type="paragraph" w:styleId="a5">
    <w:name w:val="footer"/>
    <w:basedOn w:val="a"/>
    <w:link w:val="a6"/>
    <w:uiPriority w:val="99"/>
    <w:unhideWhenUsed/>
    <w:rsid w:val="00F81A2F"/>
    <w:pPr>
      <w:tabs>
        <w:tab w:val="center" w:pos="4153"/>
        <w:tab w:val="right" w:pos="8306"/>
      </w:tabs>
      <w:snapToGrid w:val="0"/>
    </w:pPr>
    <w:rPr>
      <w:sz w:val="20"/>
      <w:szCs w:val="20"/>
    </w:rPr>
  </w:style>
  <w:style w:type="character" w:customStyle="1" w:styleId="a6">
    <w:name w:val="頁尾 字元"/>
    <w:basedOn w:val="a0"/>
    <w:link w:val="a5"/>
    <w:uiPriority w:val="99"/>
    <w:rsid w:val="00F81A2F"/>
    <w:rPr>
      <w:rFonts w:ascii="Times New Roman" w:eastAsia="新細明體" w:hAnsi="Times New Roman" w:cs="Times New Roman"/>
      <w:sz w:val="20"/>
      <w:szCs w:val="20"/>
    </w:rPr>
  </w:style>
  <w:style w:type="character" w:styleId="a7">
    <w:name w:val="Hyperlink"/>
    <w:basedOn w:val="a0"/>
    <w:uiPriority w:val="99"/>
    <w:rsid w:val="00753619"/>
    <w:rPr>
      <w:color w:val="0000FF"/>
      <w:u w:val="single"/>
    </w:rPr>
  </w:style>
  <w:style w:type="character" w:styleId="a8">
    <w:name w:val="Strong"/>
    <w:basedOn w:val="a0"/>
    <w:uiPriority w:val="22"/>
    <w:qFormat/>
    <w:rsid w:val="008A514F"/>
    <w:rPr>
      <w:b/>
      <w:bCs/>
    </w:rPr>
  </w:style>
  <w:style w:type="paragraph" w:customStyle="1" w:styleId="yiv6012243872org">
    <w:name w:val="yiv6012243872org"/>
    <w:basedOn w:val="a"/>
    <w:rsid w:val="008A514F"/>
    <w:pPr>
      <w:widowControl/>
      <w:spacing w:before="100" w:beforeAutospacing="1" w:after="100" w:afterAutospacing="1"/>
    </w:pPr>
    <w:rPr>
      <w:rFonts w:ascii="新細明體" w:hAnsi="新細明體" w:cs="新細明體"/>
      <w:kern w:val="0"/>
      <w:lang w:bidi="hi-IN"/>
    </w:rPr>
  </w:style>
  <w:style w:type="paragraph" w:customStyle="1" w:styleId="Default">
    <w:name w:val="Default"/>
    <w:rsid w:val="00172958"/>
    <w:pPr>
      <w:widowControl w:val="0"/>
      <w:autoSpaceDE w:val="0"/>
      <w:autoSpaceDN w:val="0"/>
      <w:adjustRightInd w:val="0"/>
    </w:pPr>
    <w:rPr>
      <w:rFonts w:ascii="標楷體" w:eastAsia="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906985">
      <w:bodyDiv w:val="1"/>
      <w:marLeft w:val="0"/>
      <w:marRight w:val="0"/>
      <w:marTop w:val="0"/>
      <w:marBottom w:val="0"/>
      <w:divBdr>
        <w:top w:val="none" w:sz="0" w:space="0" w:color="auto"/>
        <w:left w:val="none" w:sz="0" w:space="0" w:color="auto"/>
        <w:bottom w:val="none" w:sz="0" w:space="0" w:color="auto"/>
        <w:right w:val="none" w:sz="0" w:space="0" w:color="auto"/>
      </w:divBdr>
      <w:divsChild>
        <w:div w:id="517734998">
          <w:marLeft w:val="0"/>
          <w:marRight w:val="0"/>
          <w:marTop w:val="0"/>
          <w:marBottom w:val="0"/>
          <w:divBdr>
            <w:top w:val="none" w:sz="0" w:space="0" w:color="auto"/>
            <w:left w:val="none" w:sz="0" w:space="0" w:color="auto"/>
            <w:bottom w:val="none" w:sz="0" w:space="0" w:color="auto"/>
            <w:right w:val="none" w:sz="0" w:space="0" w:color="auto"/>
          </w:divBdr>
          <w:divsChild>
            <w:div w:id="1100175470">
              <w:marLeft w:val="0"/>
              <w:marRight w:val="0"/>
              <w:marTop w:val="0"/>
              <w:marBottom w:val="0"/>
              <w:divBdr>
                <w:top w:val="none" w:sz="0" w:space="0" w:color="auto"/>
                <w:left w:val="none" w:sz="0" w:space="0" w:color="auto"/>
                <w:bottom w:val="none" w:sz="0" w:space="0" w:color="auto"/>
                <w:right w:val="none" w:sz="0" w:space="0" w:color="auto"/>
              </w:divBdr>
              <w:divsChild>
                <w:div w:id="1574853202">
                  <w:marLeft w:val="0"/>
                  <w:marRight w:val="0"/>
                  <w:marTop w:val="0"/>
                  <w:marBottom w:val="0"/>
                  <w:divBdr>
                    <w:top w:val="single" w:sz="6" w:space="2" w:color="666666"/>
                    <w:left w:val="single" w:sz="6" w:space="2" w:color="666666"/>
                    <w:bottom w:val="single" w:sz="6" w:space="2" w:color="666666"/>
                    <w:right w:val="single" w:sz="6" w:space="2" w:color="666666"/>
                  </w:divBdr>
                  <w:divsChild>
                    <w:div w:id="1822457454">
                      <w:marLeft w:val="0"/>
                      <w:marRight w:val="0"/>
                      <w:marTop w:val="0"/>
                      <w:marBottom w:val="0"/>
                      <w:divBdr>
                        <w:top w:val="none" w:sz="0" w:space="0" w:color="auto"/>
                        <w:left w:val="none" w:sz="0" w:space="0" w:color="auto"/>
                        <w:bottom w:val="none" w:sz="0" w:space="0" w:color="auto"/>
                        <w:right w:val="none" w:sz="0" w:space="0" w:color="auto"/>
                      </w:divBdr>
                    </w:div>
                  </w:divsChild>
                </w:div>
                <w:div w:id="310909231">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2044861077">
              <w:marLeft w:val="0"/>
              <w:marRight w:val="0"/>
              <w:marTop w:val="0"/>
              <w:marBottom w:val="0"/>
              <w:divBdr>
                <w:top w:val="none" w:sz="0" w:space="0" w:color="auto"/>
                <w:left w:val="none" w:sz="0" w:space="0" w:color="auto"/>
                <w:bottom w:val="none" w:sz="0" w:space="0" w:color="auto"/>
                <w:right w:val="none" w:sz="0" w:space="0" w:color="auto"/>
              </w:divBdr>
              <w:divsChild>
                <w:div w:id="564995297">
                  <w:marLeft w:val="0"/>
                  <w:marRight w:val="0"/>
                  <w:marTop w:val="0"/>
                  <w:marBottom w:val="0"/>
                  <w:divBdr>
                    <w:top w:val="single" w:sz="6" w:space="2" w:color="666666"/>
                    <w:left w:val="single" w:sz="6" w:space="2" w:color="666666"/>
                    <w:bottom w:val="single" w:sz="6" w:space="2" w:color="666666"/>
                    <w:right w:val="single" w:sz="6" w:space="2" w:color="666666"/>
                  </w:divBdr>
                  <w:divsChild>
                    <w:div w:id="410082298">
                      <w:marLeft w:val="0"/>
                      <w:marRight w:val="0"/>
                      <w:marTop w:val="0"/>
                      <w:marBottom w:val="0"/>
                      <w:divBdr>
                        <w:top w:val="none" w:sz="0" w:space="0" w:color="auto"/>
                        <w:left w:val="none" w:sz="0" w:space="0" w:color="auto"/>
                        <w:bottom w:val="none" w:sz="0" w:space="0" w:color="auto"/>
                        <w:right w:val="none" w:sz="0" w:space="0" w:color="auto"/>
                      </w:divBdr>
                    </w:div>
                  </w:divsChild>
                </w:div>
                <w:div w:id="1398892681">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443305296">
              <w:marLeft w:val="0"/>
              <w:marRight w:val="0"/>
              <w:marTop w:val="0"/>
              <w:marBottom w:val="0"/>
              <w:divBdr>
                <w:top w:val="none" w:sz="0" w:space="0" w:color="auto"/>
                <w:left w:val="none" w:sz="0" w:space="0" w:color="auto"/>
                <w:bottom w:val="none" w:sz="0" w:space="0" w:color="auto"/>
                <w:right w:val="none" w:sz="0" w:space="0" w:color="auto"/>
              </w:divBdr>
              <w:divsChild>
                <w:div w:id="1341396240">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1165365921">
              <w:marLeft w:val="0"/>
              <w:marRight w:val="0"/>
              <w:marTop w:val="0"/>
              <w:marBottom w:val="0"/>
              <w:divBdr>
                <w:top w:val="none" w:sz="0" w:space="0" w:color="auto"/>
                <w:left w:val="none" w:sz="0" w:space="0" w:color="auto"/>
                <w:bottom w:val="none" w:sz="0" w:space="0" w:color="auto"/>
                <w:right w:val="none" w:sz="0" w:space="0" w:color="auto"/>
              </w:divBdr>
              <w:divsChild>
                <w:div w:id="41246425">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392051077">
              <w:marLeft w:val="0"/>
              <w:marRight w:val="0"/>
              <w:marTop w:val="0"/>
              <w:marBottom w:val="0"/>
              <w:divBdr>
                <w:top w:val="none" w:sz="0" w:space="0" w:color="auto"/>
                <w:left w:val="none" w:sz="0" w:space="0" w:color="auto"/>
                <w:bottom w:val="none" w:sz="0" w:space="0" w:color="auto"/>
                <w:right w:val="none" w:sz="0" w:space="0" w:color="auto"/>
              </w:divBdr>
              <w:divsChild>
                <w:div w:id="1072509172">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1040859319">
              <w:marLeft w:val="0"/>
              <w:marRight w:val="0"/>
              <w:marTop w:val="0"/>
              <w:marBottom w:val="0"/>
              <w:divBdr>
                <w:top w:val="none" w:sz="0" w:space="0" w:color="auto"/>
                <w:left w:val="none" w:sz="0" w:space="0" w:color="auto"/>
                <w:bottom w:val="none" w:sz="0" w:space="0" w:color="auto"/>
                <w:right w:val="none" w:sz="0" w:space="0" w:color="auto"/>
              </w:divBdr>
              <w:divsChild>
                <w:div w:id="1127166661">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480586917">
              <w:marLeft w:val="0"/>
              <w:marRight w:val="0"/>
              <w:marTop w:val="0"/>
              <w:marBottom w:val="0"/>
              <w:divBdr>
                <w:top w:val="none" w:sz="0" w:space="0" w:color="auto"/>
                <w:left w:val="none" w:sz="0" w:space="0" w:color="auto"/>
                <w:bottom w:val="none" w:sz="0" w:space="0" w:color="auto"/>
                <w:right w:val="none" w:sz="0" w:space="0" w:color="auto"/>
              </w:divBdr>
              <w:divsChild>
                <w:div w:id="1361979125">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1825315918">
              <w:marLeft w:val="0"/>
              <w:marRight w:val="0"/>
              <w:marTop w:val="0"/>
              <w:marBottom w:val="0"/>
              <w:divBdr>
                <w:top w:val="none" w:sz="0" w:space="0" w:color="auto"/>
                <w:left w:val="none" w:sz="0" w:space="0" w:color="auto"/>
                <w:bottom w:val="none" w:sz="0" w:space="0" w:color="auto"/>
                <w:right w:val="none" w:sz="0" w:space="0" w:color="auto"/>
              </w:divBdr>
              <w:divsChild>
                <w:div w:id="1563324847">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295378506">
              <w:marLeft w:val="0"/>
              <w:marRight w:val="0"/>
              <w:marTop w:val="0"/>
              <w:marBottom w:val="0"/>
              <w:divBdr>
                <w:top w:val="none" w:sz="0" w:space="0" w:color="auto"/>
                <w:left w:val="none" w:sz="0" w:space="0" w:color="auto"/>
                <w:bottom w:val="none" w:sz="0" w:space="0" w:color="auto"/>
                <w:right w:val="none" w:sz="0" w:space="0" w:color="auto"/>
              </w:divBdr>
              <w:divsChild>
                <w:div w:id="1578393297">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2020691364">
              <w:marLeft w:val="0"/>
              <w:marRight w:val="0"/>
              <w:marTop w:val="0"/>
              <w:marBottom w:val="0"/>
              <w:divBdr>
                <w:top w:val="none" w:sz="0" w:space="0" w:color="auto"/>
                <w:left w:val="none" w:sz="0" w:space="0" w:color="auto"/>
                <w:bottom w:val="none" w:sz="0" w:space="0" w:color="auto"/>
                <w:right w:val="none" w:sz="0" w:space="0" w:color="auto"/>
              </w:divBdr>
              <w:divsChild>
                <w:div w:id="356926138">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940529733">
              <w:marLeft w:val="0"/>
              <w:marRight w:val="0"/>
              <w:marTop w:val="0"/>
              <w:marBottom w:val="0"/>
              <w:divBdr>
                <w:top w:val="none" w:sz="0" w:space="0" w:color="auto"/>
                <w:left w:val="none" w:sz="0" w:space="0" w:color="auto"/>
                <w:bottom w:val="none" w:sz="0" w:space="0" w:color="auto"/>
                <w:right w:val="none" w:sz="0" w:space="0" w:color="auto"/>
              </w:divBdr>
              <w:divsChild>
                <w:div w:id="588004144">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456070355">
              <w:marLeft w:val="0"/>
              <w:marRight w:val="0"/>
              <w:marTop w:val="0"/>
              <w:marBottom w:val="0"/>
              <w:divBdr>
                <w:top w:val="none" w:sz="0" w:space="0" w:color="auto"/>
                <w:left w:val="none" w:sz="0" w:space="0" w:color="auto"/>
                <w:bottom w:val="none" w:sz="0" w:space="0" w:color="auto"/>
                <w:right w:val="none" w:sz="0" w:space="0" w:color="auto"/>
              </w:divBdr>
              <w:divsChild>
                <w:div w:id="1836604730">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2082748113">
              <w:marLeft w:val="0"/>
              <w:marRight w:val="0"/>
              <w:marTop w:val="0"/>
              <w:marBottom w:val="0"/>
              <w:divBdr>
                <w:top w:val="none" w:sz="0" w:space="0" w:color="auto"/>
                <w:left w:val="none" w:sz="0" w:space="0" w:color="auto"/>
                <w:bottom w:val="none" w:sz="0" w:space="0" w:color="auto"/>
                <w:right w:val="none" w:sz="0" w:space="0" w:color="auto"/>
              </w:divBdr>
              <w:divsChild>
                <w:div w:id="1749771107">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1119103353">
              <w:marLeft w:val="0"/>
              <w:marRight w:val="0"/>
              <w:marTop w:val="0"/>
              <w:marBottom w:val="0"/>
              <w:divBdr>
                <w:top w:val="none" w:sz="0" w:space="0" w:color="auto"/>
                <w:left w:val="none" w:sz="0" w:space="0" w:color="auto"/>
                <w:bottom w:val="none" w:sz="0" w:space="0" w:color="auto"/>
                <w:right w:val="none" w:sz="0" w:space="0" w:color="auto"/>
              </w:divBdr>
              <w:divsChild>
                <w:div w:id="96946606">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1955165280">
              <w:marLeft w:val="0"/>
              <w:marRight w:val="0"/>
              <w:marTop w:val="0"/>
              <w:marBottom w:val="0"/>
              <w:divBdr>
                <w:top w:val="none" w:sz="0" w:space="0" w:color="auto"/>
                <w:left w:val="none" w:sz="0" w:space="0" w:color="auto"/>
                <w:bottom w:val="none" w:sz="0" w:space="0" w:color="auto"/>
                <w:right w:val="none" w:sz="0" w:space="0" w:color="auto"/>
              </w:divBdr>
              <w:divsChild>
                <w:div w:id="755396972">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796341479">
              <w:marLeft w:val="0"/>
              <w:marRight w:val="0"/>
              <w:marTop w:val="0"/>
              <w:marBottom w:val="0"/>
              <w:divBdr>
                <w:top w:val="none" w:sz="0" w:space="0" w:color="auto"/>
                <w:left w:val="none" w:sz="0" w:space="0" w:color="auto"/>
                <w:bottom w:val="none" w:sz="0" w:space="0" w:color="auto"/>
                <w:right w:val="none" w:sz="0" w:space="0" w:color="auto"/>
              </w:divBdr>
              <w:divsChild>
                <w:div w:id="929968683">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1770740037">
              <w:marLeft w:val="0"/>
              <w:marRight w:val="0"/>
              <w:marTop w:val="0"/>
              <w:marBottom w:val="0"/>
              <w:divBdr>
                <w:top w:val="none" w:sz="0" w:space="0" w:color="auto"/>
                <w:left w:val="none" w:sz="0" w:space="0" w:color="auto"/>
                <w:bottom w:val="none" w:sz="0" w:space="0" w:color="auto"/>
                <w:right w:val="none" w:sz="0" w:space="0" w:color="auto"/>
              </w:divBdr>
              <w:divsChild>
                <w:div w:id="625501781">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465128566">
              <w:marLeft w:val="0"/>
              <w:marRight w:val="0"/>
              <w:marTop w:val="0"/>
              <w:marBottom w:val="0"/>
              <w:divBdr>
                <w:top w:val="none" w:sz="0" w:space="0" w:color="auto"/>
                <w:left w:val="none" w:sz="0" w:space="0" w:color="auto"/>
                <w:bottom w:val="none" w:sz="0" w:space="0" w:color="auto"/>
                <w:right w:val="none" w:sz="0" w:space="0" w:color="auto"/>
              </w:divBdr>
              <w:divsChild>
                <w:div w:id="1096756131">
                  <w:marLeft w:val="0"/>
                  <w:marRight w:val="0"/>
                  <w:marTop w:val="0"/>
                  <w:marBottom w:val="0"/>
                  <w:divBdr>
                    <w:top w:val="single" w:sz="6" w:space="2" w:color="666666"/>
                    <w:left w:val="single" w:sz="6" w:space="2" w:color="666666"/>
                    <w:bottom w:val="single" w:sz="6" w:space="2" w:color="666666"/>
                    <w:right w:val="single" w:sz="6" w:space="2" w:color="666666"/>
                  </w:divBdr>
                </w:div>
              </w:divsChild>
            </w:div>
            <w:div w:id="222176753">
              <w:marLeft w:val="0"/>
              <w:marRight w:val="0"/>
              <w:marTop w:val="0"/>
              <w:marBottom w:val="0"/>
              <w:divBdr>
                <w:top w:val="none" w:sz="0" w:space="0" w:color="auto"/>
                <w:left w:val="none" w:sz="0" w:space="0" w:color="auto"/>
                <w:bottom w:val="none" w:sz="0" w:space="0" w:color="auto"/>
                <w:right w:val="none" w:sz="0" w:space="0" w:color="auto"/>
              </w:divBdr>
              <w:divsChild>
                <w:div w:id="1999576089">
                  <w:marLeft w:val="0"/>
                  <w:marRight w:val="0"/>
                  <w:marTop w:val="0"/>
                  <w:marBottom w:val="0"/>
                  <w:divBdr>
                    <w:top w:val="single" w:sz="6" w:space="2" w:color="666666"/>
                    <w:left w:val="single" w:sz="6" w:space="2" w:color="666666"/>
                    <w:bottom w:val="single" w:sz="6" w:space="2" w:color="666666"/>
                    <w:right w:val="single" w:sz="6" w:space="2" w:color="666666"/>
                  </w:divBdr>
                </w:div>
              </w:divsChild>
            </w:div>
          </w:divsChild>
        </w:div>
      </w:divsChild>
    </w:div>
    <w:div w:id="1646742687">
      <w:bodyDiv w:val="1"/>
      <w:marLeft w:val="0"/>
      <w:marRight w:val="0"/>
      <w:marTop w:val="0"/>
      <w:marBottom w:val="0"/>
      <w:divBdr>
        <w:top w:val="none" w:sz="0" w:space="0" w:color="auto"/>
        <w:left w:val="none" w:sz="0" w:space="0" w:color="auto"/>
        <w:bottom w:val="none" w:sz="0" w:space="0" w:color="auto"/>
        <w:right w:val="none" w:sz="0" w:space="0" w:color="auto"/>
      </w:divBdr>
      <w:divsChild>
        <w:div w:id="297296408">
          <w:marLeft w:val="0"/>
          <w:marRight w:val="0"/>
          <w:marTop w:val="225"/>
          <w:marBottom w:val="225"/>
          <w:divBdr>
            <w:top w:val="none" w:sz="0" w:space="0" w:color="auto"/>
            <w:left w:val="none" w:sz="0" w:space="0" w:color="auto"/>
            <w:bottom w:val="none" w:sz="0" w:space="0" w:color="auto"/>
            <w:right w:val="none" w:sz="0" w:space="0" w:color="auto"/>
          </w:divBdr>
          <w:divsChild>
            <w:div w:id="1584802612">
              <w:marLeft w:val="0"/>
              <w:marRight w:val="0"/>
              <w:marTop w:val="0"/>
              <w:marBottom w:val="0"/>
              <w:divBdr>
                <w:top w:val="none" w:sz="0" w:space="0" w:color="auto"/>
                <w:left w:val="none" w:sz="0" w:space="0" w:color="auto"/>
                <w:bottom w:val="none" w:sz="0" w:space="0" w:color="auto"/>
                <w:right w:val="none" w:sz="0" w:space="0" w:color="auto"/>
              </w:divBdr>
            </w:div>
            <w:div w:id="21709459">
              <w:marLeft w:val="0"/>
              <w:marRight w:val="0"/>
              <w:marTop w:val="180"/>
              <w:marBottom w:val="0"/>
              <w:divBdr>
                <w:top w:val="none" w:sz="0" w:space="0" w:color="auto"/>
                <w:left w:val="none" w:sz="0" w:space="0" w:color="auto"/>
                <w:bottom w:val="none" w:sz="0" w:space="0" w:color="auto"/>
                <w:right w:val="none" w:sz="0" w:space="0" w:color="auto"/>
              </w:divBdr>
            </w:div>
          </w:divsChild>
        </w:div>
        <w:div w:id="1349016495">
          <w:marLeft w:val="0"/>
          <w:marRight w:val="0"/>
          <w:marTop w:val="225"/>
          <w:marBottom w:val="0"/>
          <w:divBdr>
            <w:top w:val="none" w:sz="0" w:space="0" w:color="auto"/>
            <w:left w:val="none" w:sz="0" w:space="0" w:color="auto"/>
            <w:bottom w:val="none" w:sz="0" w:space="0" w:color="auto"/>
            <w:right w:val="none" w:sz="0" w:space="0" w:color="auto"/>
          </w:divBdr>
          <w:divsChild>
            <w:div w:id="1783382445">
              <w:marLeft w:val="43"/>
              <w:marRight w:val="43"/>
              <w:marTop w:val="90"/>
              <w:marBottom w:val="90"/>
              <w:divBdr>
                <w:top w:val="single" w:sz="6" w:space="9" w:color="E9E9E9"/>
                <w:left w:val="single" w:sz="6" w:space="6" w:color="E9E9E9"/>
                <w:bottom w:val="single" w:sz="6" w:space="9" w:color="E9E9E9"/>
                <w:right w:val="single" w:sz="6" w:space="6" w:color="E9E9E9"/>
              </w:divBdr>
            </w:div>
            <w:div w:id="776023886">
              <w:marLeft w:val="43"/>
              <w:marRight w:val="43"/>
              <w:marTop w:val="90"/>
              <w:marBottom w:val="90"/>
              <w:divBdr>
                <w:top w:val="single" w:sz="6" w:space="9" w:color="E9E9E9"/>
                <w:left w:val="single" w:sz="6" w:space="6" w:color="E9E9E9"/>
                <w:bottom w:val="single" w:sz="6" w:space="9" w:color="E9E9E9"/>
                <w:right w:val="single" w:sz="6" w:space="6" w:color="E9E9E9"/>
              </w:divBdr>
            </w:div>
          </w:divsChild>
        </w:div>
        <w:div w:id="667827600">
          <w:marLeft w:val="270"/>
          <w:marRight w:val="0"/>
          <w:marTop w:val="0"/>
          <w:marBottom w:val="0"/>
          <w:divBdr>
            <w:top w:val="none" w:sz="0" w:space="0" w:color="auto"/>
            <w:left w:val="none" w:sz="0" w:space="0" w:color="auto"/>
            <w:bottom w:val="none" w:sz="0" w:space="0" w:color="auto"/>
            <w:right w:val="none" w:sz="0" w:space="0" w:color="auto"/>
          </w:divBdr>
          <w:divsChild>
            <w:div w:id="431783358">
              <w:marLeft w:val="0"/>
              <w:marRight w:val="0"/>
              <w:marTop w:val="225"/>
              <w:marBottom w:val="225"/>
              <w:divBdr>
                <w:top w:val="none" w:sz="0" w:space="0" w:color="auto"/>
                <w:left w:val="none" w:sz="0" w:space="0" w:color="auto"/>
                <w:bottom w:val="none" w:sz="0" w:space="0" w:color="auto"/>
                <w:right w:val="none" w:sz="0" w:space="0" w:color="auto"/>
              </w:divBdr>
              <w:divsChild>
                <w:div w:id="1505394001">
                  <w:marLeft w:val="0"/>
                  <w:marRight w:val="0"/>
                  <w:marTop w:val="0"/>
                  <w:marBottom w:val="0"/>
                  <w:divBdr>
                    <w:top w:val="none" w:sz="0" w:space="0" w:color="auto"/>
                    <w:left w:val="none" w:sz="0" w:space="0" w:color="auto"/>
                    <w:bottom w:val="none" w:sz="0" w:space="0" w:color="auto"/>
                    <w:right w:val="none" w:sz="0" w:space="0" w:color="auto"/>
                  </w:divBdr>
                </w:div>
                <w:div w:id="1292394026">
                  <w:marLeft w:val="0"/>
                  <w:marRight w:val="0"/>
                  <w:marTop w:val="180"/>
                  <w:marBottom w:val="0"/>
                  <w:divBdr>
                    <w:top w:val="none" w:sz="0" w:space="0" w:color="auto"/>
                    <w:left w:val="none" w:sz="0" w:space="0" w:color="auto"/>
                    <w:bottom w:val="none" w:sz="0" w:space="0" w:color="auto"/>
                    <w:right w:val="none" w:sz="0" w:space="0" w:color="auto"/>
                  </w:divBdr>
                </w:div>
              </w:divsChild>
            </w:div>
            <w:div w:id="364017533">
              <w:marLeft w:val="0"/>
              <w:marRight w:val="0"/>
              <w:marTop w:val="225"/>
              <w:marBottom w:val="0"/>
              <w:divBdr>
                <w:top w:val="none" w:sz="0" w:space="0" w:color="auto"/>
                <w:left w:val="none" w:sz="0" w:space="0" w:color="auto"/>
                <w:bottom w:val="none" w:sz="0" w:space="0" w:color="auto"/>
                <w:right w:val="none" w:sz="0" w:space="0" w:color="auto"/>
              </w:divBdr>
              <w:divsChild>
                <w:div w:id="265894051">
                  <w:marLeft w:val="43"/>
                  <w:marRight w:val="43"/>
                  <w:marTop w:val="90"/>
                  <w:marBottom w:val="90"/>
                  <w:divBdr>
                    <w:top w:val="single" w:sz="6" w:space="9" w:color="E9E9E9"/>
                    <w:left w:val="single" w:sz="6" w:space="6" w:color="E9E9E9"/>
                    <w:bottom w:val="single" w:sz="6" w:space="9" w:color="E9E9E9"/>
                    <w:right w:val="single" w:sz="6" w:space="6" w:color="E9E9E9"/>
                  </w:divBdr>
                </w:div>
                <w:div w:id="1715304289">
                  <w:marLeft w:val="43"/>
                  <w:marRight w:val="43"/>
                  <w:marTop w:val="90"/>
                  <w:marBottom w:val="90"/>
                  <w:divBdr>
                    <w:top w:val="single" w:sz="6" w:space="9" w:color="E9E9E9"/>
                    <w:left w:val="single" w:sz="6" w:space="6" w:color="E9E9E9"/>
                    <w:bottom w:val="single" w:sz="6" w:space="9" w:color="E9E9E9"/>
                    <w:right w:val="single" w:sz="6" w:space="6" w:color="E9E9E9"/>
                  </w:divBdr>
                </w:div>
                <w:div w:id="2109498633">
                  <w:marLeft w:val="43"/>
                  <w:marRight w:val="43"/>
                  <w:marTop w:val="90"/>
                  <w:marBottom w:val="90"/>
                  <w:divBdr>
                    <w:top w:val="single" w:sz="6" w:space="9" w:color="E9E9E9"/>
                    <w:left w:val="single" w:sz="6" w:space="6" w:color="E9E9E9"/>
                    <w:bottom w:val="single" w:sz="6" w:space="9" w:color="E9E9E9"/>
                    <w:right w:val="single" w:sz="6" w:space="6" w:color="E9E9E9"/>
                  </w:divBdr>
                </w:div>
                <w:div w:id="1082917513">
                  <w:marLeft w:val="43"/>
                  <w:marRight w:val="43"/>
                  <w:marTop w:val="90"/>
                  <w:marBottom w:val="90"/>
                  <w:divBdr>
                    <w:top w:val="single" w:sz="6" w:space="9" w:color="E9E9E9"/>
                    <w:left w:val="single" w:sz="6" w:space="6" w:color="E9E9E9"/>
                    <w:bottom w:val="single" w:sz="6" w:space="9" w:color="E9E9E9"/>
                    <w:right w:val="single" w:sz="6" w:space="6" w:color="E9E9E9"/>
                  </w:divBdr>
                </w:div>
                <w:div w:id="1504318557">
                  <w:marLeft w:val="43"/>
                  <w:marRight w:val="43"/>
                  <w:marTop w:val="90"/>
                  <w:marBottom w:val="90"/>
                  <w:divBdr>
                    <w:top w:val="single" w:sz="6" w:space="9" w:color="E9E9E9"/>
                    <w:left w:val="single" w:sz="6" w:space="6" w:color="E9E9E9"/>
                    <w:bottom w:val="single" w:sz="6" w:space="9" w:color="E9E9E9"/>
                    <w:right w:val="single" w:sz="6" w:space="6" w:color="E9E9E9"/>
                  </w:divBdr>
                </w:div>
                <w:div w:id="1034623035">
                  <w:marLeft w:val="43"/>
                  <w:marRight w:val="43"/>
                  <w:marTop w:val="90"/>
                  <w:marBottom w:val="90"/>
                  <w:divBdr>
                    <w:top w:val="single" w:sz="6" w:space="9" w:color="E9E9E9"/>
                    <w:left w:val="single" w:sz="6" w:space="6" w:color="E9E9E9"/>
                    <w:bottom w:val="single" w:sz="6" w:space="9" w:color="E9E9E9"/>
                    <w:right w:val="single" w:sz="6" w:space="6" w:color="E9E9E9"/>
                  </w:divBdr>
                </w:div>
                <w:div w:id="484395635">
                  <w:marLeft w:val="43"/>
                  <w:marRight w:val="43"/>
                  <w:marTop w:val="90"/>
                  <w:marBottom w:val="90"/>
                  <w:divBdr>
                    <w:top w:val="single" w:sz="6" w:space="9" w:color="E9E9E9"/>
                    <w:left w:val="single" w:sz="6" w:space="6" w:color="E9E9E9"/>
                    <w:bottom w:val="single" w:sz="6" w:space="9" w:color="E9E9E9"/>
                    <w:right w:val="single" w:sz="6" w:space="6" w:color="E9E9E9"/>
                  </w:divBdr>
                </w:div>
                <w:div w:id="943341807">
                  <w:marLeft w:val="43"/>
                  <w:marRight w:val="43"/>
                  <w:marTop w:val="90"/>
                  <w:marBottom w:val="90"/>
                  <w:divBdr>
                    <w:top w:val="single" w:sz="6" w:space="9" w:color="E9E9E9"/>
                    <w:left w:val="single" w:sz="6" w:space="6" w:color="E9E9E9"/>
                    <w:bottom w:val="single" w:sz="6" w:space="9" w:color="E9E9E9"/>
                    <w:right w:val="single" w:sz="6" w:space="6" w:color="E9E9E9"/>
                  </w:divBdr>
                </w:div>
                <w:div w:id="893657061">
                  <w:marLeft w:val="43"/>
                  <w:marRight w:val="43"/>
                  <w:marTop w:val="90"/>
                  <w:marBottom w:val="90"/>
                  <w:divBdr>
                    <w:top w:val="single" w:sz="6" w:space="9" w:color="E9E9E9"/>
                    <w:left w:val="single" w:sz="6" w:space="6" w:color="E9E9E9"/>
                    <w:bottom w:val="single" w:sz="6" w:space="9" w:color="E9E9E9"/>
                    <w:right w:val="single" w:sz="6" w:space="6" w:color="E9E9E9"/>
                  </w:divBdr>
                </w:div>
              </w:divsChild>
            </w:div>
          </w:divsChild>
        </w:div>
        <w:div w:id="1524515730">
          <w:marLeft w:val="270"/>
          <w:marRight w:val="0"/>
          <w:marTop w:val="0"/>
          <w:marBottom w:val="0"/>
          <w:divBdr>
            <w:top w:val="none" w:sz="0" w:space="0" w:color="auto"/>
            <w:left w:val="none" w:sz="0" w:space="0" w:color="auto"/>
            <w:bottom w:val="none" w:sz="0" w:space="0" w:color="auto"/>
            <w:right w:val="none" w:sz="0" w:space="0" w:color="auto"/>
          </w:divBdr>
          <w:divsChild>
            <w:div w:id="713653439">
              <w:marLeft w:val="0"/>
              <w:marRight w:val="0"/>
              <w:marTop w:val="225"/>
              <w:marBottom w:val="225"/>
              <w:divBdr>
                <w:top w:val="none" w:sz="0" w:space="0" w:color="auto"/>
                <w:left w:val="none" w:sz="0" w:space="0" w:color="auto"/>
                <w:bottom w:val="none" w:sz="0" w:space="0" w:color="auto"/>
                <w:right w:val="none" w:sz="0" w:space="0" w:color="auto"/>
              </w:divBdr>
              <w:divsChild>
                <w:div w:id="1601110248">
                  <w:marLeft w:val="0"/>
                  <w:marRight w:val="0"/>
                  <w:marTop w:val="0"/>
                  <w:marBottom w:val="0"/>
                  <w:divBdr>
                    <w:top w:val="none" w:sz="0" w:space="0" w:color="auto"/>
                    <w:left w:val="none" w:sz="0" w:space="0" w:color="auto"/>
                    <w:bottom w:val="none" w:sz="0" w:space="0" w:color="auto"/>
                    <w:right w:val="none" w:sz="0" w:space="0" w:color="auto"/>
                  </w:divBdr>
                </w:div>
                <w:div w:id="1459757379">
                  <w:marLeft w:val="0"/>
                  <w:marRight w:val="0"/>
                  <w:marTop w:val="180"/>
                  <w:marBottom w:val="0"/>
                  <w:divBdr>
                    <w:top w:val="none" w:sz="0" w:space="0" w:color="auto"/>
                    <w:left w:val="none" w:sz="0" w:space="0" w:color="auto"/>
                    <w:bottom w:val="none" w:sz="0" w:space="0" w:color="auto"/>
                    <w:right w:val="none" w:sz="0" w:space="0" w:color="auto"/>
                  </w:divBdr>
                </w:div>
              </w:divsChild>
            </w:div>
            <w:div w:id="1105688917">
              <w:marLeft w:val="0"/>
              <w:marRight w:val="0"/>
              <w:marTop w:val="225"/>
              <w:marBottom w:val="0"/>
              <w:divBdr>
                <w:top w:val="none" w:sz="0" w:space="0" w:color="auto"/>
                <w:left w:val="none" w:sz="0" w:space="0" w:color="auto"/>
                <w:bottom w:val="none" w:sz="0" w:space="0" w:color="auto"/>
                <w:right w:val="none" w:sz="0" w:space="0" w:color="auto"/>
              </w:divBdr>
              <w:divsChild>
                <w:div w:id="1398017964">
                  <w:marLeft w:val="43"/>
                  <w:marRight w:val="43"/>
                  <w:marTop w:val="90"/>
                  <w:marBottom w:val="90"/>
                  <w:divBdr>
                    <w:top w:val="single" w:sz="6" w:space="9" w:color="E9E9E9"/>
                    <w:left w:val="single" w:sz="6" w:space="6" w:color="E9E9E9"/>
                    <w:bottom w:val="single" w:sz="6" w:space="9" w:color="E9E9E9"/>
                    <w:right w:val="single" w:sz="6" w:space="6" w:color="E9E9E9"/>
                  </w:divBdr>
                </w:div>
                <w:div w:id="1160392316">
                  <w:marLeft w:val="43"/>
                  <w:marRight w:val="43"/>
                  <w:marTop w:val="90"/>
                  <w:marBottom w:val="90"/>
                  <w:divBdr>
                    <w:top w:val="single" w:sz="6" w:space="9" w:color="E9E9E9"/>
                    <w:left w:val="single" w:sz="6" w:space="6" w:color="E9E9E9"/>
                    <w:bottom w:val="single" w:sz="6" w:space="9" w:color="E9E9E9"/>
                    <w:right w:val="single" w:sz="6" w:space="6" w:color="E9E9E9"/>
                  </w:divBdr>
                </w:div>
                <w:div w:id="1904019103">
                  <w:marLeft w:val="43"/>
                  <w:marRight w:val="43"/>
                  <w:marTop w:val="90"/>
                  <w:marBottom w:val="90"/>
                  <w:divBdr>
                    <w:top w:val="single" w:sz="6" w:space="9" w:color="E9E9E9"/>
                    <w:left w:val="single" w:sz="6" w:space="6" w:color="E9E9E9"/>
                    <w:bottom w:val="single" w:sz="6" w:space="9" w:color="E9E9E9"/>
                    <w:right w:val="single" w:sz="6" w:space="6" w:color="E9E9E9"/>
                  </w:divBdr>
                </w:div>
                <w:div w:id="2086147566">
                  <w:marLeft w:val="43"/>
                  <w:marRight w:val="43"/>
                  <w:marTop w:val="90"/>
                  <w:marBottom w:val="90"/>
                  <w:divBdr>
                    <w:top w:val="single" w:sz="6" w:space="9" w:color="E9E9E9"/>
                    <w:left w:val="single" w:sz="6" w:space="6" w:color="E9E9E9"/>
                    <w:bottom w:val="single" w:sz="6" w:space="9" w:color="E9E9E9"/>
                    <w:right w:val="single" w:sz="6" w:space="6" w:color="E9E9E9"/>
                  </w:divBdr>
                </w:div>
                <w:div w:id="1723400668">
                  <w:marLeft w:val="43"/>
                  <w:marRight w:val="43"/>
                  <w:marTop w:val="90"/>
                  <w:marBottom w:val="90"/>
                  <w:divBdr>
                    <w:top w:val="single" w:sz="6" w:space="9" w:color="E9E9E9"/>
                    <w:left w:val="single" w:sz="6" w:space="6" w:color="E9E9E9"/>
                    <w:bottom w:val="single" w:sz="6" w:space="9" w:color="E9E9E9"/>
                    <w:right w:val="single" w:sz="6" w:space="6" w:color="E9E9E9"/>
                  </w:divBdr>
                </w:div>
                <w:div w:id="1548642827">
                  <w:marLeft w:val="43"/>
                  <w:marRight w:val="43"/>
                  <w:marTop w:val="90"/>
                  <w:marBottom w:val="90"/>
                  <w:divBdr>
                    <w:top w:val="single" w:sz="6" w:space="9" w:color="E9E9E9"/>
                    <w:left w:val="single" w:sz="6" w:space="6" w:color="E9E9E9"/>
                    <w:bottom w:val="single" w:sz="6" w:space="9" w:color="E9E9E9"/>
                    <w:right w:val="single" w:sz="6" w:space="6" w:color="E9E9E9"/>
                  </w:divBdr>
                </w:div>
              </w:divsChild>
            </w:div>
          </w:divsChild>
        </w:div>
      </w:divsChild>
    </w:div>
    <w:div w:id="180403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aesco.tw@msa.hinet.ne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24276-62D8-4D24-9C71-B82D5328D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290</Words>
  <Characters>1656</Characters>
  <Application>Microsoft Office Word</Application>
  <DocSecurity>0</DocSecurity>
  <Lines>13</Lines>
  <Paragraphs>3</Paragraphs>
  <ScaleCrop>false</ScaleCrop>
  <Company>綠基會</Company>
  <LinksUpToDate>false</LinksUpToDate>
  <CharactersWithSpaces>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陳榮樂</dc:creator>
  <cp:keywords/>
  <dc:description/>
  <cp:lastModifiedBy>國琛 劉</cp:lastModifiedBy>
  <cp:revision>4</cp:revision>
  <cp:lastPrinted>2021-03-23T07:20:00Z</cp:lastPrinted>
  <dcterms:created xsi:type="dcterms:W3CDTF">2022-07-25T09:15:00Z</dcterms:created>
  <dcterms:modified xsi:type="dcterms:W3CDTF">2022-07-29T08:25:00Z</dcterms:modified>
</cp:coreProperties>
</file>